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5CBBE" w14:textId="77777777" w:rsidR="008C48C1" w:rsidRDefault="008C48C1" w:rsidP="008C48C1">
      <w:pPr>
        <w:jc w:val="both"/>
      </w:pPr>
      <w:bookmarkStart w:id="0" w:name="_Hlk198284839"/>
      <w:r w:rsidRPr="00FF09E8">
        <w:rPr>
          <w:b/>
          <w:color w:val="92D050"/>
          <w:sz w:val="96"/>
          <w:szCs w:val="96"/>
        </w:rPr>
        <w:t>V</w:t>
      </w:r>
      <w:r w:rsidRPr="00FF09E8">
        <w:rPr>
          <w:color w:val="000000"/>
        </w:rPr>
        <w:t>of</w:t>
      </w:r>
      <w:r w:rsidRPr="00FF09E8">
        <w:rPr>
          <w:b/>
          <w:color w:val="4472C4"/>
          <w:sz w:val="96"/>
          <w:szCs w:val="96"/>
        </w:rPr>
        <w:t>A</w:t>
      </w:r>
    </w:p>
    <w:p w14:paraId="0ED5FAF0" w14:textId="77777777" w:rsidR="008C48C1" w:rsidRPr="00FF09E8" w:rsidRDefault="008C48C1" w:rsidP="008C48C1">
      <w:pPr>
        <w:rPr>
          <w:b/>
          <w:color w:val="4472C4"/>
        </w:rPr>
      </w:pPr>
      <w:r w:rsidRPr="00FF09E8">
        <w:rPr>
          <w:b/>
          <w:color w:val="4472C4"/>
        </w:rPr>
        <w:t>Parish Council</w:t>
      </w:r>
    </w:p>
    <w:bookmarkEnd w:id="0"/>
    <w:p w14:paraId="39EC0D39" w14:textId="77777777" w:rsidR="0097331B" w:rsidRDefault="0097331B"/>
    <w:p w14:paraId="79F9C6B5" w14:textId="73279955" w:rsidR="008C48C1" w:rsidRPr="008C48C1" w:rsidRDefault="008C48C1" w:rsidP="008C48C1">
      <w:pPr>
        <w:jc w:val="center"/>
        <w:rPr>
          <w:b/>
          <w:bCs/>
        </w:rPr>
      </w:pPr>
      <w:r w:rsidRPr="008C48C1">
        <w:rPr>
          <w:b/>
          <w:bCs/>
        </w:rPr>
        <w:t>Accessibility Statement</w:t>
      </w:r>
    </w:p>
    <w:p w14:paraId="12ABFF91" w14:textId="77777777" w:rsidR="008C48C1" w:rsidRDefault="008C48C1"/>
    <w:p w14:paraId="7C0B0ABD" w14:textId="2F493C07" w:rsidR="008C48C1" w:rsidRDefault="008C48C1">
      <w:r>
        <w:t>The Vale of Allen Parish Council (a group of five Parishes) is committed to making its website accessible, in accordance with the Public Sector Bodies (Websites and Mobile Applications)(no.2)</w:t>
      </w:r>
      <w:r w:rsidR="00164DED">
        <w:t xml:space="preserve"> </w:t>
      </w:r>
      <w:r>
        <w:t>Accessibility Regulations 2018.</w:t>
      </w:r>
    </w:p>
    <w:p w14:paraId="797D4BD3" w14:textId="77777777" w:rsidR="008C48C1" w:rsidRDefault="008C48C1"/>
    <w:p w14:paraId="31BFD48A" w14:textId="688F9C7C" w:rsidR="008C48C1" w:rsidRDefault="008C48C1">
      <w:r>
        <w:t xml:space="preserve">This accessibility statement applies to </w:t>
      </w:r>
      <w:hyperlink r:id="rId4" w:history="1">
        <w:r w:rsidRPr="00D952CF">
          <w:rPr>
            <w:rStyle w:val="Hyperlink"/>
          </w:rPr>
          <w:t>www.valeofallen-pc.gov.uk</w:t>
        </w:r>
      </w:hyperlink>
      <w:r>
        <w:t>.</w:t>
      </w:r>
    </w:p>
    <w:p w14:paraId="365DA741" w14:textId="77777777" w:rsidR="008C48C1" w:rsidRDefault="008C48C1"/>
    <w:p w14:paraId="25A431B8" w14:textId="77777777" w:rsidR="008C48C1" w:rsidRPr="008C48C1" w:rsidRDefault="008C48C1">
      <w:pPr>
        <w:rPr>
          <w:b/>
          <w:bCs/>
        </w:rPr>
      </w:pPr>
      <w:r w:rsidRPr="008C48C1">
        <w:rPr>
          <w:b/>
          <w:bCs/>
        </w:rPr>
        <w:t>Compliance Status</w:t>
      </w:r>
    </w:p>
    <w:p w14:paraId="49CE3019" w14:textId="77777777" w:rsidR="008C48C1" w:rsidRDefault="008C48C1"/>
    <w:p w14:paraId="6C18494D" w14:textId="5AA3EC33" w:rsidR="00377F21" w:rsidRDefault="008C48C1" w:rsidP="00377F21">
      <w:r>
        <w:t xml:space="preserve">This </w:t>
      </w:r>
      <w:r w:rsidR="00377F21">
        <w:t xml:space="preserve">2027 </w:t>
      </w:r>
      <w:r>
        <w:t xml:space="preserve">website is fully compliant with the Web Content Accessibility Guidelines (WCAG) version 2.2 AA standard. </w:t>
      </w:r>
      <w:r w:rsidR="00377F21">
        <w:t>The whole website has been totally rebuilt from its predecessor as it has many short comings</w:t>
      </w:r>
      <w:r w:rsidR="00377F21">
        <w:t>.</w:t>
      </w:r>
    </w:p>
    <w:p w14:paraId="29FAF48D" w14:textId="77777777" w:rsidR="008C48C1" w:rsidRDefault="008C48C1"/>
    <w:p w14:paraId="45D1E8C8" w14:textId="3CCED8FF" w:rsidR="008C48C1" w:rsidRPr="00377F21" w:rsidRDefault="008C48C1">
      <w:pPr>
        <w:rPr>
          <w:b/>
          <w:bCs/>
        </w:rPr>
      </w:pPr>
      <w:r w:rsidRPr="00377F21">
        <w:rPr>
          <w:b/>
          <w:bCs/>
        </w:rPr>
        <w:t>Preparation of this accessibility statement</w:t>
      </w:r>
    </w:p>
    <w:p w14:paraId="2D83DB24" w14:textId="77777777" w:rsidR="008C48C1" w:rsidRDefault="008C48C1"/>
    <w:p w14:paraId="1C2CD0BB" w14:textId="690E7136" w:rsidR="008C48C1" w:rsidRDefault="008C48C1">
      <w:r>
        <w:t xml:space="preserve">This statement was prepared </w:t>
      </w:r>
      <w:r w:rsidR="00377F21">
        <w:t>December</w:t>
      </w:r>
      <w:r>
        <w:t xml:space="preserve"> 2026.</w:t>
      </w:r>
      <w:r w:rsidR="00377F21">
        <w:t xml:space="preserve"> The website was </w:t>
      </w:r>
      <w:r w:rsidR="00C3008C">
        <w:t xml:space="preserve">tested and </w:t>
      </w:r>
      <w:r w:rsidR="00377F21">
        <w:t xml:space="preserve">evaluated by Aubergine365 Ltd </w:t>
      </w:r>
      <w:r w:rsidR="00164DED">
        <w:t xml:space="preserve">(company responsible </w:t>
      </w:r>
      <w:r w:rsidR="00C3008C">
        <w:t xml:space="preserve">working with the parish council to rebuild the website) </w:t>
      </w:r>
      <w:r w:rsidR="00377F21">
        <w:t xml:space="preserve">for compliance.  </w:t>
      </w:r>
    </w:p>
    <w:p w14:paraId="3FE8BA3E" w14:textId="77777777" w:rsidR="008C48C1" w:rsidRDefault="008C48C1"/>
    <w:p w14:paraId="43BD50F4" w14:textId="7B117D67" w:rsidR="00377F21" w:rsidRDefault="00377F21">
      <w:pPr>
        <w:rPr>
          <w:b/>
          <w:bCs/>
        </w:rPr>
      </w:pPr>
      <w:r>
        <w:rPr>
          <w:b/>
          <w:bCs/>
        </w:rPr>
        <w:t>Feedback and contact information</w:t>
      </w:r>
    </w:p>
    <w:p w14:paraId="7A925686" w14:textId="77777777" w:rsidR="00377F21" w:rsidRDefault="00377F21">
      <w:pPr>
        <w:rPr>
          <w:b/>
          <w:bCs/>
        </w:rPr>
      </w:pPr>
    </w:p>
    <w:p w14:paraId="4C9ACAE6" w14:textId="33703804" w:rsidR="00DD5DD3" w:rsidRDefault="00377F21">
      <w:r>
        <w:t>If you need information on this website in a different format, or wish to notify us of any compliance failures</w:t>
      </w:r>
      <w:r w:rsidR="00164DED">
        <w:t xml:space="preserve"> and</w:t>
      </w:r>
      <w:r w:rsidR="00C3008C">
        <w:t>/or</w:t>
      </w:r>
      <w:r w:rsidR="00164DED">
        <w:t xml:space="preserve"> content excluded from the scope of the Directive, </w:t>
      </w:r>
      <w:r>
        <w:t xml:space="preserve">please contact </w:t>
      </w:r>
      <w:hyperlink r:id="rId5" w:history="1">
        <w:r w:rsidRPr="00D952CF">
          <w:rPr>
            <w:rStyle w:val="Hyperlink"/>
          </w:rPr>
          <w:t>Clerk@valeofallen-pc.gov.uk</w:t>
        </w:r>
      </w:hyperlink>
      <w:r w:rsidR="00DD5DD3">
        <w:t>, or write to Vale of Allen Parish Council, c/o The Willows, Gussage ST Michael, Wimborne, BH21 5HX, or call 07496257762 (between 10am and 3pm, Monday to Friday)</w:t>
      </w:r>
      <w:r>
        <w:t xml:space="preserve">  We’ll consider your request and get back to you within 15 working days.</w:t>
      </w:r>
    </w:p>
    <w:p w14:paraId="4BEE038C" w14:textId="1B66E2DB" w:rsidR="00377F21" w:rsidRPr="00377F21" w:rsidRDefault="00DD5DD3">
      <w:r>
        <w:t xml:space="preserve"> Note: </w:t>
      </w:r>
      <w:hyperlink r:id="rId6" w:history="1">
        <w:r w:rsidRPr="00D952CF">
          <w:rPr>
            <w:rStyle w:val="Hyperlink"/>
          </w:rPr>
          <w:t>www.AbilityNet.org.uk</w:t>
        </w:r>
      </w:hyperlink>
      <w:r>
        <w:t xml:space="preserve"> has advice on making your device easier to use is you have a disability.</w:t>
      </w:r>
    </w:p>
    <w:p w14:paraId="7E5398EE" w14:textId="77777777" w:rsidR="008C48C1" w:rsidRDefault="008C48C1"/>
    <w:p w14:paraId="14603E14" w14:textId="2147F76C" w:rsidR="00164DED" w:rsidRDefault="00164DED">
      <w:pPr>
        <w:rPr>
          <w:b/>
          <w:bCs/>
        </w:rPr>
      </w:pPr>
      <w:r>
        <w:rPr>
          <w:b/>
          <w:bCs/>
        </w:rPr>
        <w:t>Enforcement procedure</w:t>
      </w:r>
    </w:p>
    <w:p w14:paraId="4C9AA36E" w14:textId="77777777" w:rsidR="00164DED" w:rsidRDefault="00164DED">
      <w:pPr>
        <w:rPr>
          <w:b/>
          <w:bCs/>
        </w:rPr>
      </w:pPr>
    </w:p>
    <w:p w14:paraId="3FAA9E2F" w14:textId="5A9EA2A0" w:rsidR="00164DED" w:rsidRDefault="00164DED">
      <w:r>
        <w:t>The Equality and Human Rights Commission (EHRC) is responsible for the enforcing the Public Sector Bodies (Websites and Mobile Applications)(no.2) Accessibility Regulations 2018 (the ‘accessibility regulations’).</w:t>
      </w:r>
    </w:p>
    <w:p w14:paraId="15361E6D" w14:textId="77777777" w:rsidR="00164DED" w:rsidRDefault="00164DED"/>
    <w:p w14:paraId="425BD4A7" w14:textId="728339B1" w:rsidR="00164DED" w:rsidRPr="00164DED" w:rsidRDefault="00164DED">
      <w:r>
        <w:t xml:space="preserve">If you’re not happy with how we respond to your complaint, contact the Equality Advisory and Support Service (EASS).  </w:t>
      </w:r>
      <w:hyperlink r:id="rId7" w:history="1">
        <w:r w:rsidRPr="00D952CF">
          <w:rPr>
            <w:rStyle w:val="Hyperlink"/>
          </w:rPr>
          <w:t>Https://www.equalityadvisoryservice.com</w:t>
        </w:r>
      </w:hyperlink>
      <w:r>
        <w:t xml:space="preserve"> .</w:t>
      </w:r>
    </w:p>
    <w:sectPr w:rsidR="00164DED" w:rsidRPr="00164D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8C1"/>
    <w:rsid w:val="00164DED"/>
    <w:rsid w:val="00377F21"/>
    <w:rsid w:val="008C48C1"/>
    <w:rsid w:val="0097331B"/>
    <w:rsid w:val="00BC3AF0"/>
    <w:rsid w:val="00C3008C"/>
    <w:rsid w:val="00DD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D13FE"/>
  <w15:chartTrackingRefBased/>
  <w15:docId w15:val="{908CD2E0-924D-4ACE-BD52-75240C89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8C1"/>
    <w:pPr>
      <w:spacing w:after="0" w:line="240" w:lineRule="auto"/>
    </w:pPr>
    <w:rPr>
      <w:rFonts w:ascii="Arial" w:eastAsia="Times New Roman" w:hAnsi="Arial" w:cs="Arial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48C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48C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48C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48C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48C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48C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48C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48C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48C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4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4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4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48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48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48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48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48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48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48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4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48C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4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48C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48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48C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48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8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48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48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8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qualityadvisoryservic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bilityNet.org.uk" TargetMode="External"/><Relationship Id="rId5" Type="http://schemas.openxmlformats.org/officeDocument/2006/relationships/hyperlink" Target="mailto:Clerk@valeofallen-pc.gov.uk" TargetMode="External"/><Relationship Id="rId4" Type="http://schemas.openxmlformats.org/officeDocument/2006/relationships/hyperlink" Target="http://www.valeofallen-pc.gov.uk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Hanstead</dc:creator>
  <cp:keywords/>
  <dc:description/>
  <cp:lastModifiedBy>Ian Hanstead</cp:lastModifiedBy>
  <cp:revision>2</cp:revision>
  <dcterms:created xsi:type="dcterms:W3CDTF">2026-09-30T13:05:00Z</dcterms:created>
  <dcterms:modified xsi:type="dcterms:W3CDTF">2026-09-30T13:45:00Z</dcterms:modified>
</cp:coreProperties>
</file>