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47390B44"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3240F1">
        <w:rPr>
          <w:i w:val="0"/>
          <w:iCs w:val="0"/>
        </w:rPr>
        <w:t>Gussage St Michael</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7538A0">
        <w:rPr>
          <w:i w:val="0"/>
          <w:iCs w:val="0"/>
        </w:rPr>
        <w:t>6 January 2026</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23EE43E" w:rsidR="009009BC" w:rsidRDefault="009009BC" w:rsidP="00E22FF0">
            <w:pPr>
              <w:spacing w:before="0"/>
              <w:ind w:left="-112"/>
            </w:pPr>
            <w:r>
              <w:t>Chairman –</w:t>
            </w:r>
            <w:r w:rsidR="00EE5D6D">
              <w:t xml:space="preserve"> Cllr </w:t>
            </w:r>
            <w:r w:rsidR="003D44A8">
              <w:t>T Read</w:t>
            </w:r>
            <w:r>
              <w:t xml:space="preserve"> </w:t>
            </w:r>
          </w:p>
          <w:p w14:paraId="23CC2070" w14:textId="7BA8C416" w:rsidR="00C67EEF" w:rsidRPr="00E15A85" w:rsidRDefault="00D97823" w:rsidP="00E22FF0">
            <w:pPr>
              <w:spacing w:before="0"/>
              <w:ind w:left="-112"/>
            </w:pPr>
            <w:r>
              <w:t>Cllr</w:t>
            </w:r>
            <w:r w:rsidR="00477774">
              <w:t xml:space="preserve">s D Burford-May, </w:t>
            </w:r>
            <w:r w:rsidR="003D44A8">
              <w:t>C Davis-B</w:t>
            </w:r>
            <w:r w:rsidR="00AD42F6">
              <w:t>a</w:t>
            </w:r>
            <w:r w:rsidR="003D44A8">
              <w:t xml:space="preserve">rnett, </w:t>
            </w:r>
            <w:r w:rsidR="00F75BA0">
              <w:t>S Hanstead</w:t>
            </w:r>
            <w:r w:rsidR="00557CDE">
              <w:t xml:space="preserve">, </w:t>
            </w:r>
            <w:r w:rsidR="003D44A8">
              <w:t>K Lannon, S Holland,</w:t>
            </w:r>
            <w:r w:rsidR="00B3336B">
              <w:t xml:space="preserve"> </w:t>
            </w:r>
            <w:r w:rsidR="00155BE5">
              <w:t xml:space="preserve">R Graves, D Chick, </w:t>
            </w:r>
            <w:r w:rsidR="007538A0">
              <w:t xml:space="preserve">M Porretta, Dorset Cllr P Brown </w:t>
            </w:r>
            <w:r w:rsidR="00557CDE">
              <w:t>an</w:t>
            </w:r>
            <w:r w:rsidR="000336CA">
              <w:t>d Parish Clerk I Hanstead</w:t>
            </w:r>
            <w:r w:rsidR="000071D8">
              <w:t>.</w:t>
            </w:r>
          </w:p>
        </w:tc>
      </w:tr>
    </w:tbl>
    <w:p w14:paraId="4DB09DCD" w14:textId="562C20DF" w:rsidR="00BD20CB" w:rsidRDefault="00354FBE" w:rsidP="00354FBE">
      <w:pPr>
        <w:pStyle w:val="Heading5"/>
        <w:spacing w:before="0"/>
        <w:ind w:hanging="142"/>
        <w:rPr>
          <w:bCs w:val="0"/>
          <w:i w:val="0"/>
          <w:sz w:val="22"/>
          <w:szCs w:val="22"/>
        </w:rPr>
      </w:pPr>
      <w:r>
        <w:rPr>
          <w:bCs w:val="0"/>
          <w:i w:val="0"/>
          <w:sz w:val="22"/>
          <w:szCs w:val="22"/>
        </w:rPr>
        <w:t>2</w:t>
      </w:r>
      <w:r w:rsidR="007538A0">
        <w:rPr>
          <w:bCs w:val="0"/>
          <w:i w:val="0"/>
          <w:sz w:val="22"/>
          <w:szCs w:val="22"/>
        </w:rPr>
        <w:t>6</w:t>
      </w:r>
      <w:r>
        <w:rPr>
          <w:bCs w:val="0"/>
          <w:i w:val="0"/>
          <w:sz w:val="22"/>
          <w:szCs w:val="22"/>
        </w:rPr>
        <w:t>.</w:t>
      </w:r>
      <w:r w:rsidR="007538A0">
        <w:rPr>
          <w:bCs w:val="0"/>
          <w:i w:val="0"/>
          <w:sz w:val="22"/>
          <w:szCs w:val="22"/>
        </w:rPr>
        <w:t>001</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573C44A3" w:rsidR="00871581" w:rsidRPr="00E76936" w:rsidRDefault="00DD1767" w:rsidP="00113683">
      <w:pPr>
        <w:pStyle w:val="Heading5"/>
        <w:ind w:left="-142"/>
        <w:jc w:val="both"/>
        <w:rPr>
          <w:bCs w:val="0"/>
          <w:i w:val="0"/>
          <w:sz w:val="22"/>
          <w:szCs w:val="22"/>
        </w:rPr>
      </w:pPr>
      <w:r>
        <w:rPr>
          <w:bCs w:val="0"/>
          <w:i w:val="0"/>
          <w:sz w:val="22"/>
          <w:szCs w:val="22"/>
        </w:rPr>
        <w:t>2</w:t>
      </w:r>
      <w:r w:rsidR="007538A0">
        <w:rPr>
          <w:bCs w:val="0"/>
          <w:i w:val="0"/>
          <w:sz w:val="22"/>
          <w:szCs w:val="22"/>
        </w:rPr>
        <w:t>6.002</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70736B75" w:rsidR="00A20A56" w:rsidRDefault="00247096" w:rsidP="00A20A56">
      <w:pPr>
        <w:spacing w:before="0"/>
        <w:ind w:left="-142"/>
      </w:pPr>
      <w:r>
        <w:t>Cllr</w:t>
      </w:r>
      <w:r w:rsidR="00A20A56">
        <w:t>s</w:t>
      </w:r>
      <w:r>
        <w:t xml:space="preserve"> </w:t>
      </w:r>
      <w:r w:rsidR="00155BE5">
        <w:t>J Hooper,</w:t>
      </w:r>
      <w:r w:rsidR="00B3336B" w:rsidRPr="00B3336B">
        <w:t xml:space="preserve"> </w:t>
      </w:r>
      <w:r w:rsidR="00B3336B">
        <w:t>S Beer,</w:t>
      </w:r>
      <w:r w:rsidR="00114794">
        <w:t xml:space="preserve"> </w:t>
      </w:r>
      <w:r w:rsidR="007538A0">
        <w:t>Dorset Cllr W Chakawhata</w:t>
      </w:r>
    </w:p>
    <w:p w14:paraId="636143D5" w14:textId="36DE59AF" w:rsidR="00871581" w:rsidRPr="006E3BEE" w:rsidRDefault="00354FBE" w:rsidP="006E3BEE">
      <w:pPr>
        <w:tabs>
          <w:tab w:val="center" w:pos="4442"/>
        </w:tabs>
        <w:spacing w:before="0"/>
        <w:ind w:left="-142"/>
        <w:rPr>
          <w:b/>
          <w:bCs/>
          <w:iCs/>
        </w:rPr>
      </w:pPr>
      <w:r>
        <w:rPr>
          <w:b/>
          <w:bCs/>
          <w:iCs/>
        </w:rPr>
        <w:t>2</w:t>
      </w:r>
      <w:r w:rsidR="007538A0">
        <w:rPr>
          <w:b/>
          <w:bCs/>
          <w:iCs/>
        </w:rPr>
        <w:t>6.003</w:t>
      </w:r>
      <w:r>
        <w:rPr>
          <w:b/>
          <w:bCs/>
          <w:iCs/>
        </w:rPr>
        <w:t xml:space="preserve"> </w:t>
      </w:r>
      <w:r w:rsidR="00871581" w:rsidRPr="006E3BEE">
        <w:rPr>
          <w:b/>
          <w:bCs/>
          <w:iCs/>
        </w:rPr>
        <w:t>D</w:t>
      </w:r>
      <w:r w:rsidR="004D56FE" w:rsidRPr="006E3BEE">
        <w:rPr>
          <w:b/>
          <w:bCs/>
          <w:iCs/>
        </w:rPr>
        <w:t>eclarations of Interest on the Agenda</w:t>
      </w:r>
    </w:p>
    <w:p w14:paraId="2574206A" w14:textId="4A90AFF3" w:rsidR="00871581" w:rsidRDefault="007538A0" w:rsidP="00113683">
      <w:pPr>
        <w:pStyle w:val="BodyText"/>
        <w:ind w:left="-142"/>
        <w:jc w:val="left"/>
        <w:rPr>
          <w:i w:val="0"/>
        </w:rPr>
      </w:pPr>
      <w:r>
        <w:rPr>
          <w:i w:val="0"/>
        </w:rPr>
        <w:t>None</w:t>
      </w:r>
      <w:r w:rsidR="00155BE5">
        <w:rPr>
          <w:i w:val="0"/>
        </w:rPr>
        <w:t>.</w:t>
      </w:r>
    </w:p>
    <w:p w14:paraId="730C5AC5" w14:textId="201F29DD" w:rsidR="00871581" w:rsidRPr="00E76936" w:rsidRDefault="00354FBE" w:rsidP="00113683">
      <w:pPr>
        <w:pStyle w:val="BodyText"/>
        <w:ind w:left="-142"/>
        <w:jc w:val="left"/>
        <w:rPr>
          <w:b/>
          <w:bCs/>
          <w:i w:val="0"/>
          <w:iCs w:val="0"/>
        </w:rPr>
      </w:pPr>
      <w:r>
        <w:rPr>
          <w:b/>
          <w:bCs/>
          <w:i w:val="0"/>
          <w:iCs w:val="0"/>
        </w:rPr>
        <w:t>2</w:t>
      </w:r>
      <w:r w:rsidR="007538A0">
        <w:rPr>
          <w:b/>
          <w:bCs/>
          <w:i w:val="0"/>
          <w:iCs w:val="0"/>
        </w:rPr>
        <w:t>6.004</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72E43B70" w:rsidR="00D409CD" w:rsidRDefault="00354FBE" w:rsidP="00D409CD">
      <w:pPr>
        <w:pStyle w:val="BodyText"/>
        <w:spacing w:before="0"/>
        <w:ind w:left="-142"/>
        <w:jc w:val="left"/>
        <w:rPr>
          <w:b/>
          <w:bCs/>
          <w:i w:val="0"/>
          <w:iCs w:val="0"/>
        </w:rPr>
      </w:pPr>
      <w:r>
        <w:rPr>
          <w:b/>
          <w:bCs/>
          <w:i w:val="0"/>
          <w:iCs w:val="0"/>
        </w:rPr>
        <w:t>2</w:t>
      </w:r>
      <w:r w:rsidR="007538A0">
        <w:rPr>
          <w:b/>
          <w:bCs/>
          <w:i w:val="0"/>
          <w:iCs w:val="0"/>
        </w:rPr>
        <w:t>6.005</w:t>
      </w:r>
      <w:r w:rsidR="00C471B1">
        <w:rPr>
          <w:b/>
          <w:bCs/>
          <w:i w:val="0"/>
          <w:iCs w:val="0"/>
        </w:rPr>
        <w:t xml:space="preserve"> </w:t>
      </w:r>
      <w:r w:rsidR="00BD20CB">
        <w:rPr>
          <w:b/>
          <w:bCs/>
          <w:i w:val="0"/>
          <w:iCs w:val="0"/>
        </w:rPr>
        <w:t>P</w:t>
      </w:r>
      <w:r w:rsidR="004D56FE">
        <w:rPr>
          <w:b/>
          <w:bCs/>
          <w:i w:val="0"/>
          <w:iCs w:val="0"/>
        </w:rPr>
        <w:t>ublic Participation</w:t>
      </w:r>
    </w:p>
    <w:p w14:paraId="41E34407" w14:textId="77777777" w:rsidR="007538A0" w:rsidRDefault="007538A0" w:rsidP="006D5D32">
      <w:pPr>
        <w:pStyle w:val="BodyText"/>
        <w:spacing w:before="0"/>
        <w:ind w:left="-142"/>
        <w:jc w:val="left"/>
        <w:rPr>
          <w:i w:val="0"/>
          <w:iCs w:val="0"/>
        </w:rPr>
      </w:pPr>
      <w:r>
        <w:rPr>
          <w:i w:val="0"/>
          <w:iCs w:val="0"/>
        </w:rPr>
        <w:t>Although t</w:t>
      </w:r>
      <w:r w:rsidR="003D44A8">
        <w:rPr>
          <w:i w:val="0"/>
          <w:iCs w:val="0"/>
        </w:rPr>
        <w:t>he</w:t>
      </w:r>
      <w:r w:rsidR="00B3336B">
        <w:rPr>
          <w:i w:val="0"/>
          <w:iCs w:val="0"/>
        </w:rPr>
        <w:t>re w</w:t>
      </w:r>
      <w:r>
        <w:rPr>
          <w:i w:val="0"/>
          <w:iCs w:val="0"/>
        </w:rPr>
        <w:t>as</w:t>
      </w:r>
      <w:r w:rsidR="00B3336B">
        <w:rPr>
          <w:i w:val="0"/>
          <w:iCs w:val="0"/>
        </w:rPr>
        <w:t xml:space="preserve"> </w:t>
      </w:r>
      <w:r>
        <w:rPr>
          <w:i w:val="0"/>
          <w:iCs w:val="0"/>
        </w:rPr>
        <w:t>one</w:t>
      </w:r>
      <w:r w:rsidR="00B3336B">
        <w:rPr>
          <w:i w:val="0"/>
          <w:iCs w:val="0"/>
        </w:rPr>
        <w:t xml:space="preserve"> member of the public present</w:t>
      </w:r>
      <w:r>
        <w:rPr>
          <w:i w:val="0"/>
          <w:iCs w:val="0"/>
        </w:rPr>
        <w:t>, they did not wish to speak but observe.</w:t>
      </w:r>
    </w:p>
    <w:p w14:paraId="7AC82D62" w14:textId="38DFE534" w:rsidR="0029419A" w:rsidRPr="00FF08FC" w:rsidRDefault="00FF08FC" w:rsidP="00940D27">
      <w:pPr>
        <w:pStyle w:val="BodyText"/>
        <w:spacing w:before="0"/>
        <w:ind w:left="-142"/>
        <w:jc w:val="left"/>
        <w:rPr>
          <w:b/>
          <w:bCs/>
          <w:i w:val="0"/>
          <w:iCs w:val="0"/>
        </w:rPr>
      </w:pPr>
      <w:r w:rsidRPr="00FF08FC">
        <w:rPr>
          <w:b/>
          <w:bCs/>
          <w:i w:val="0"/>
          <w:iCs w:val="0"/>
        </w:rPr>
        <w:t>2</w:t>
      </w:r>
      <w:r w:rsidR="007538A0">
        <w:rPr>
          <w:b/>
          <w:bCs/>
          <w:i w:val="0"/>
          <w:iCs w:val="0"/>
        </w:rPr>
        <w:t>6.006</w:t>
      </w:r>
      <w:r w:rsidRPr="00FF08FC">
        <w:rPr>
          <w:b/>
          <w:bCs/>
          <w:i w:val="0"/>
          <w:iCs w:val="0"/>
        </w:rPr>
        <w:t xml:space="preserve"> Minutes</w:t>
      </w:r>
      <w:r w:rsidR="00DD1767">
        <w:rPr>
          <w:b/>
          <w:bCs/>
          <w:i w:val="0"/>
          <w:iCs w:val="0"/>
        </w:rPr>
        <w:t xml:space="preserve"> and Matters Arising</w:t>
      </w:r>
    </w:p>
    <w:p w14:paraId="08511F9F" w14:textId="73F6707C" w:rsidR="00F75BA0" w:rsidRDefault="009F779B" w:rsidP="00FF08FC">
      <w:pPr>
        <w:pStyle w:val="BodyText"/>
        <w:ind w:left="-142"/>
        <w:jc w:val="left"/>
        <w:rPr>
          <w:i w:val="0"/>
          <w:iCs w:val="0"/>
        </w:rPr>
      </w:pPr>
      <w:r>
        <w:rPr>
          <w:i w:val="0"/>
          <w:iCs w:val="0"/>
        </w:rPr>
        <w:t xml:space="preserve">The minutes of the Parish Council Meeting for </w:t>
      </w:r>
      <w:r w:rsidR="007538A0">
        <w:rPr>
          <w:i w:val="0"/>
          <w:iCs w:val="0"/>
        </w:rPr>
        <w:t>2 December</w:t>
      </w:r>
      <w:r w:rsidR="00716AE6">
        <w:rPr>
          <w:i w:val="0"/>
          <w:iCs w:val="0"/>
        </w:rPr>
        <w:t xml:space="preserve"> </w:t>
      </w:r>
      <w:r w:rsidR="007154EB">
        <w:rPr>
          <w:i w:val="0"/>
          <w:iCs w:val="0"/>
        </w:rPr>
        <w:t>202</w:t>
      </w:r>
      <w:r w:rsidR="00F75BA0">
        <w:rPr>
          <w:i w:val="0"/>
          <w:iCs w:val="0"/>
        </w:rPr>
        <w:t>5</w:t>
      </w:r>
      <w:r>
        <w:rPr>
          <w:i w:val="0"/>
          <w:iCs w:val="0"/>
        </w:rPr>
        <w:t xml:space="preserve"> (pages </w:t>
      </w:r>
      <w:r w:rsidR="007D271C">
        <w:rPr>
          <w:i w:val="0"/>
          <w:iCs w:val="0"/>
        </w:rPr>
        <w:t>4</w:t>
      </w:r>
      <w:r w:rsidR="007538A0">
        <w:rPr>
          <w:i w:val="0"/>
          <w:iCs w:val="0"/>
        </w:rPr>
        <w:t>4</w:t>
      </w:r>
      <w:r w:rsidR="00FF08FC">
        <w:rPr>
          <w:i w:val="0"/>
          <w:iCs w:val="0"/>
        </w:rPr>
        <w:t xml:space="preserve"> -</w:t>
      </w:r>
      <w:r w:rsidR="007D271C">
        <w:rPr>
          <w:i w:val="0"/>
          <w:iCs w:val="0"/>
        </w:rPr>
        <w:t xml:space="preserve"> 4</w:t>
      </w:r>
      <w:r w:rsidR="007538A0">
        <w:rPr>
          <w:i w:val="0"/>
          <w:iCs w:val="0"/>
        </w:rPr>
        <w:t>7</w:t>
      </w:r>
      <w:r>
        <w:rPr>
          <w:i w:val="0"/>
          <w:iCs w:val="0"/>
        </w:rPr>
        <w:t>) were</w:t>
      </w:r>
      <w:r w:rsidR="008042B4">
        <w:rPr>
          <w:i w:val="0"/>
          <w:iCs w:val="0"/>
        </w:rPr>
        <w:t xml:space="preserve"> </w:t>
      </w:r>
      <w:r>
        <w:rPr>
          <w:i w:val="0"/>
          <w:iCs w:val="0"/>
        </w:rPr>
        <w:t>unanimously approved</w:t>
      </w:r>
      <w:r w:rsidR="00DD1767">
        <w:rPr>
          <w:i w:val="0"/>
          <w:iCs w:val="0"/>
        </w:rPr>
        <w:t>.</w:t>
      </w:r>
    </w:p>
    <w:p w14:paraId="795C23B5" w14:textId="723C5331" w:rsidR="00147078" w:rsidRPr="00F75BA0" w:rsidRDefault="00F75BA0" w:rsidP="00F75BA0">
      <w:pPr>
        <w:pStyle w:val="BodyText"/>
        <w:ind w:left="-142"/>
        <w:jc w:val="left"/>
        <w:rPr>
          <w:i w:val="0"/>
          <w:iCs w:val="0"/>
        </w:rPr>
      </w:pPr>
      <w:r w:rsidRPr="00F75BA0">
        <w:rPr>
          <w:b/>
          <w:bCs/>
          <w:i w:val="0"/>
          <w:iCs w:val="0"/>
        </w:rPr>
        <w:t>2</w:t>
      </w:r>
      <w:r w:rsidR="007538A0">
        <w:rPr>
          <w:b/>
          <w:bCs/>
          <w:i w:val="0"/>
          <w:iCs w:val="0"/>
        </w:rPr>
        <w:t>6</w:t>
      </w:r>
      <w:r w:rsidRPr="00F75BA0">
        <w:rPr>
          <w:b/>
          <w:bCs/>
          <w:i w:val="0"/>
          <w:iCs w:val="0"/>
        </w:rPr>
        <w:t>.</w:t>
      </w:r>
      <w:r w:rsidR="007538A0">
        <w:rPr>
          <w:b/>
          <w:bCs/>
          <w:i w:val="0"/>
          <w:iCs w:val="0"/>
        </w:rPr>
        <w:t>007</w:t>
      </w:r>
      <w:r>
        <w:rPr>
          <w:i w:val="0"/>
          <w:iCs w:val="0"/>
        </w:rPr>
        <w:t xml:space="preserve"> </w:t>
      </w:r>
      <w:r w:rsidR="00147078">
        <w:rPr>
          <w:b/>
          <w:bCs/>
          <w:i w:val="0"/>
          <w:iCs w:val="0"/>
        </w:rPr>
        <w:t>Dor</w:t>
      </w:r>
      <w:r w:rsidR="00FA491E">
        <w:rPr>
          <w:b/>
          <w:bCs/>
          <w:i w:val="0"/>
          <w:iCs w:val="0"/>
        </w:rPr>
        <w:t>set Councillors’ Report</w:t>
      </w:r>
    </w:p>
    <w:p w14:paraId="2838E9A4" w14:textId="616B4786" w:rsidR="007538A0" w:rsidRDefault="00B3336B" w:rsidP="006D5D32">
      <w:pPr>
        <w:pStyle w:val="BodyText"/>
        <w:ind w:left="-142"/>
        <w:jc w:val="left"/>
        <w:rPr>
          <w:i w:val="0"/>
          <w:iCs w:val="0"/>
        </w:rPr>
      </w:pPr>
      <w:r>
        <w:rPr>
          <w:i w:val="0"/>
          <w:iCs w:val="0"/>
        </w:rPr>
        <w:t xml:space="preserve">Cllr </w:t>
      </w:r>
      <w:r w:rsidR="007D271C" w:rsidRPr="007D271C">
        <w:rPr>
          <w:i w:val="0"/>
          <w:iCs w:val="0"/>
        </w:rPr>
        <w:t>Chakaw</w:t>
      </w:r>
      <w:r w:rsidR="00223A55">
        <w:rPr>
          <w:i w:val="0"/>
          <w:iCs w:val="0"/>
        </w:rPr>
        <w:t>h</w:t>
      </w:r>
      <w:r w:rsidR="007D271C" w:rsidRPr="007D271C">
        <w:rPr>
          <w:i w:val="0"/>
          <w:iCs w:val="0"/>
        </w:rPr>
        <w:t>ata</w:t>
      </w:r>
      <w:r w:rsidR="003240F1">
        <w:rPr>
          <w:i w:val="0"/>
          <w:iCs w:val="0"/>
        </w:rPr>
        <w:t>, in his absence,</w:t>
      </w:r>
      <w:r>
        <w:rPr>
          <w:i w:val="0"/>
          <w:iCs w:val="0"/>
        </w:rPr>
        <w:t xml:space="preserve"> </w:t>
      </w:r>
      <w:r w:rsidR="007538A0">
        <w:rPr>
          <w:i w:val="0"/>
          <w:iCs w:val="0"/>
        </w:rPr>
        <w:t>issued a short email of his action points which had been circulated to members.</w:t>
      </w:r>
    </w:p>
    <w:p w14:paraId="68FFCD06" w14:textId="22E3558B" w:rsidR="00691BB3" w:rsidRDefault="007538A0" w:rsidP="006D5D32">
      <w:pPr>
        <w:pStyle w:val="BodyText"/>
        <w:ind w:left="-142"/>
        <w:jc w:val="left"/>
        <w:rPr>
          <w:i w:val="0"/>
          <w:iCs w:val="0"/>
        </w:rPr>
      </w:pPr>
      <w:r>
        <w:rPr>
          <w:i w:val="0"/>
          <w:iCs w:val="0"/>
        </w:rPr>
        <w:t xml:space="preserve">Cllr Brown </w:t>
      </w:r>
      <w:r w:rsidR="00B3336B">
        <w:rPr>
          <w:i w:val="0"/>
          <w:iCs w:val="0"/>
        </w:rPr>
        <w:t>advised:</w:t>
      </w:r>
    </w:p>
    <w:p w14:paraId="79BED924" w14:textId="262229C9" w:rsidR="00E80C1C" w:rsidRDefault="00E80C1C" w:rsidP="007D271C">
      <w:pPr>
        <w:pStyle w:val="BodyText"/>
        <w:jc w:val="left"/>
        <w:rPr>
          <w:i w:val="0"/>
          <w:iCs w:val="0"/>
        </w:rPr>
      </w:pPr>
      <w:r>
        <w:rPr>
          <w:b/>
          <w:bCs/>
          <w:i w:val="0"/>
          <w:iCs w:val="0"/>
        </w:rPr>
        <w:t>C2 –</w:t>
      </w:r>
      <w:r>
        <w:rPr>
          <w:i w:val="0"/>
          <w:iCs w:val="0"/>
        </w:rPr>
        <w:t xml:space="preserve"> </w:t>
      </w:r>
      <w:r w:rsidR="007538A0">
        <w:rPr>
          <w:i w:val="0"/>
          <w:iCs w:val="0"/>
        </w:rPr>
        <w:t>a diary date had been advised – 27 February at 8am.</w:t>
      </w:r>
    </w:p>
    <w:p w14:paraId="179BB6DC" w14:textId="563390DC" w:rsidR="00E80C1C" w:rsidRDefault="00E80C1C" w:rsidP="00E80C1C">
      <w:pPr>
        <w:pStyle w:val="BodyText"/>
        <w:jc w:val="left"/>
        <w:rPr>
          <w:i w:val="0"/>
          <w:iCs w:val="0"/>
        </w:rPr>
      </w:pPr>
      <w:r>
        <w:rPr>
          <w:b/>
          <w:bCs/>
          <w:i w:val="0"/>
          <w:iCs w:val="0"/>
        </w:rPr>
        <w:t xml:space="preserve">30mph - </w:t>
      </w:r>
      <w:r>
        <w:rPr>
          <w:i w:val="0"/>
          <w:iCs w:val="0"/>
        </w:rPr>
        <w:t xml:space="preserve"> </w:t>
      </w:r>
      <w:r w:rsidR="007D271C">
        <w:rPr>
          <w:i w:val="0"/>
          <w:iCs w:val="0"/>
        </w:rPr>
        <w:t xml:space="preserve">the letter regarding a policy failure </w:t>
      </w:r>
      <w:r w:rsidR="007538A0">
        <w:rPr>
          <w:i w:val="0"/>
          <w:iCs w:val="0"/>
        </w:rPr>
        <w:t>had been sent by the Clerk to</w:t>
      </w:r>
      <w:r w:rsidR="007D271C">
        <w:rPr>
          <w:i w:val="0"/>
          <w:iCs w:val="0"/>
        </w:rPr>
        <w:t xml:space="preserve"> Dorset Council’s Audit Team</w:t>
      </w:r>
      <w:r w:rsidR="007538A0">
        <w:rPr>
          <w:i w:val="0"/>
          <w:iCs w:val="0"/>
        </w:rPr>
        <w:t>. A response was awaited</w:t>
      </w:r>
      <w:r>
        <w:rPr>
          <w:i w:val="0"/>
          <w:iCs w:val="0"/>
        </w:rPr>
        <w:t>.</w:t>
      </w:r>
    </w:p>
    <w:p w14:paraId="60326BC2" w14:textId="2DC24518" w:rsidR="00E80C1C" w:rsidRDefault="00E80C1C" w:rsidP="00E80C1C">
      <w:pPr>
        <w:pStyle w:val="BodyText"/>
        <w:jc w:val="left"/>
        <w:rPr>
          <w:i w:val="0"/>
          <w:iCs w:val="0"/>
        </w:rPr>
      </w:pPr>
      <w:r>
        <w:rPr>
          <w:b/>
          <w:bCs/>
          <w:i w:val="0"/>
          <w:iCs w:val="0"/>
        </w:rPr>
        <w:t xml:space="preserve">Fly tipping – </w:t>
      </w:r>
      <w:r w:rsidR="007538A0" w:rsidRPr="007538A0">
        <w:rPr>
          <w:i w:val="0"/>
          <w:iCs w:val="0"/>
        </w:rPr>
        <w:t>no</w:t>
      </w:r>
      <w:r w:rsidR="007D271C" w:rsidRPr="007D271C">
        <w:rPr>
          <w:i w:val="0"/>
          <w:iCs w:val="0"/>
        </w:rPr>
        <w:t>ne.</w:t>
      </w:r>
    </w:p>
    <w:p w14:paraId="1166BD57" w14:textId="4BE482B7" w:rsidR="007538A0" w:rsidRDefault="007538A0" w:rsidP="00E80C1C">
      <w:pPr>
        <w:pStyle w:val="BodyText"/>
        <w:jc w:val="left"/>
        <w:rPr>
          <w:i w:val="0"/>
          <w:iCs w:val="0"/>
        </w:rPr>
      </w:pPr>
      <w:r w:rsidRPr="003240F1">
        <w:rPr>
          <w:b/>
          <w:bCs/>
          <w:i w:val="0"/>
          <w:iCs w:val="0"/>
        </w:rPr>
        <w:t xml:space="preserve">Other </w:t>
      </w:r>
      <w:r>
        <w:rPr>
          <w:i w:val="0"/>
          <w:iCs w:val="0"/>
        </w:rPr>
        <w:t>–</w:t>
      </w:r>
    </w:p>
    <w:p w14:paraId="09B62888" w14:textId="2C3DAB45" w:rsidR="007538A0" w:rsidRDefault="007538A0" w:rsidP="007538A0">
      <w:pPr>
        <w:pStyle w:val="BodyText"/>
        <w:numPr>
          <w:ilvl w:val="0"/>
          <w:numId w:val="5"/>
        </w:numPr>
        <w:ind w:left="567" w:hanging="207"/>
        <w:jc w:val="left"/>
        <w:rPr>
          <w:i w:val="0"/>
          <w:iCs w:val="0"/>
        </w:rPr>
      </w:pPr>
      <w:r>
        <w:rPr>
          <w:i w:val="0"/>
          <w:iCs w:val="0"/>
        </w:rPr>
        <w:t>Trading Standards had closed down two Vape shops recently in Weymouth.</w:t>
      </w:r>
    </w:p>
    <w:p w14:paraId="33B7F6B2" w14:textId="27791198" w:rsidR="007538A0" w:rsidRDefault="007538A0" w:rsidP="007538A0">
      <w:pPr>
        <w:pStyle w:val="BodyText"/>
        <w:numPr>
          <w:ilvl w:val="0"/>
          <w:numId w:val="5"/>
        </w:numPr>
        <w:ind w:left="567" w:hanging="207"/>
        <w:jc w:val="left"/>
        <w:rPr>
          <w:i w:val="0"/>
          <w:iCs w:val="0"/>
        </w:rPr>
      </w:pPr>
      <w:r>
        <w:rPr>
          <w:i w:val="0"/>
          <w:iCs w:val="0"/>
        </w:rPr>
        <w:t xml:space="preserve"> Lithium battery serious fire in a bin lorry recently in the centre of Wimborne. Such batteries to be taken to recycle centres.</w:t>
      </w:r>
    </w:p>
    <w:p w14:paraId="4BE450C3" w14:textId="38592EC0" w:rsidR="007538A0" w:rsidRPr="007D271C" w:rsidRDefault="007538A0" w:rsidP="007538A0">
      <w:pPr>
        <w:pStyle w:val="BodyText"/>
        <w:numPr>
          <w:ilvl w:val="0"/>
          <w:numId w:val="5"/>
        </w:numPr>
        <w:ind w:left="567" w:hanging="207"/>
        <w:jc w:val="left"/>
        <w:rPr>
          <w:i w:val="0"/>
          <w:iCs w:val="0"/>
        </w:rPr>
      </w:pPr>
      <w:r>
        <w:rPr>
          <w:i w:val="0"/>
          <w:iCs w:val="0"/>
        </w:rPr>
        <w:t xml:space="preserve">Country Farm Estates (Dorset Council owned) – sadly </w:t>
      </w:r>
      <w:r w:rsidR="003240F1">
        <w:rPr>
          <w:i w:val="0"/>
          <w:iCs w:val="0"/>
        </w:rPr>
        <w:t>C</w:t>
      </w:r>
      <w:r>
        <w:rPr>
          <w:i w:val="0"/>
          <w:iCs w:val="0"/>
        </w:rPr>
        <w:t>abinet recently agreed to covert</w:t>
      </w:r>
      <w:r w:rsidR="003240F1">
        <w:rPr>
          <w:i w:val="0"/>
          <w:iCs w:val="0"/>
        </w:rPr>
        <w:t xml:space="preserve"> one</w:t>
      </w:r>
      <w:r>
        <w:rPr>
          <w:i w:val="0"/>
          <w:iCs w:val="0"/>
        </w:rPr>
        <w:t xml:space="preserve"> to solar farm rather than continue tradition</w:t>
      </w:r>
      <w:r w:rsidR="003240F1">
        <w:rPr>
          <w:i w:val="0"/>
          <w:iCs w:val="0"/>
        </w:rPr>
        <w:t>al</w:t>
      </w:r>
      <w:r>
        <w:rPr>
          <w:i w:val="0"/>
          <w:iCs w:val="0"/>
        </w:rPr>
        <w:t xml:space="preserve"> arable farming.</w:t>
      </w:r>
    </w:p>
    <w:p w14:paraId="52144D95" w14:textId="77777777" w:rsidR="007538A0" w:rsidRDefault="007538A0" w:rsidP="00E75D19">
      <w:pPr>
        <w:pStyle w:val="BodyText"/>
        <w:ind w:left="-142"/>
        <w:jc w:val="left"/>
        <w:rPr>
          <w:b/>
          <w:bCs/>
          <w:i w:val="0"/>
          <w:iCs w:val="0"/>
        </w:rPr>
      </w:pPr>
    </w:p>
    <w:p w14:paraId="150E6020" w14:textId="77777777" w:rsidR="007538A0" w:rsidRDefault="007538A0" w:rsidP="00E75D19">
      <w:pPr>
        <w:pStyle w:val="BodyText"/>
        <w:ind w:left="-142"/>
        <w:jc w:val="left"/>
        <w:rPr>
          <w:b/>
          <w:bCs/>
          <w:i w:val="0"/>
          <w:iCs w:val="0"/>
        </w:rPr>
      </w:pPr>
    </w:p>
    <w:p w14:paraId="7FD41A11" w14:textId="6FF13F18" w:rsidR="002B02EF" w:rsidRPr="00FF08FC" w:rsidRDefault="006D5D32" w:rsidP="00E75D19">
      <w:pPr>
        <w:pStyle w:val="BodyText"/>
        <w:ind w:left="-142"/>
        <w:jc w:val="left"/>
        <w:rPr>
          <w:b/>
          <w:bCs/>
          <w:i w:val="0"/>
          <w:iCs w:val="0"/>
        </w:rPr>
      </w:pPr>
      <w:r w:rsidRPr="006D5D32">
        <w:rPr>
          <w:b/>
          <w:bCs/>
          <w:i w:val="0"/>
          <w:iCs w:val="0"/>
        </w:rPr>
        <w:lastRenderedPageBreak/>
        <w:t>2</w:t>
      </w:r>
      <w:r w:rsidR="007538A0">
        <w:rPr>
          <w:b/>
          <w:bCs/>
          <w:i w:val="0"/>
          <w:iCs w:val="0"/>
        </w:rPr>
        <w:t>6.008</w:t>
      </w:r>
      <w:r w:rsidR="001D3B1B">
        <w:rPr>
          <w:b/>
          <w:bCs/>
          <w:i w:val="0"/>
          <w:iCs w:val="0"/>
        </w:rPr>
        <w:t xml:space="preserve"> </w:t>
      </w:r>
      <w:r w:rsidR="002B02EF" w:rsidRPr="00FF08FC">
        <w:rPr>
          <w:b/>
          <w:bCs/>
          <w:i w:val="0"/>
          <w:iCs w:val="0"/>
        </w:rPr>
        <w:t>Finance</w:t>
      </w:r>
    </w:p>
    <w:p w14:paraId="43F1181F" w14:textId="7FE28B8D"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7538A0">
        <w:rPr>
          <w:i w:val="0"/>
          <w:iCs w:val="0"/>
        </w:rPr>
        <w:t>December</w:t>
      </w:r>
      <w:r w:rsidR="00EA4114" w:rsidRPr="00EA4114">
        <w:rPr>
          <w:i w:val="0"/>
          <w:iCs w:val="0"/>
        </w:rPr>
        <w:t xml:space="preserve"> 2025 reconcile</w:t>
      </w:r>
      <w:r w:rsidR="00E75D19">
        <w:rPr>
          <w:i w:val="0"/>
          <w:iCs w:val="0"/>
        </w:rPr>
        <w:t>d</w:t>
      </w:r>
      <w:r w:rsidR="00EA4114" w:rsidRPr="00EA4114">
        <w:rPr>
          <w:i w:val="0"/>
          <w:iCs w:val="0"/>
        </w:rPr>
        <w:t xml:space="preserve"> with the cashbook</w:t>
      </w:r>
      <w:r w:rsidR="001D3B1B">
        <w:rPr>
          <w:i w:val="0"/>
          <w:iCs w:val="0"/>
        </w:rPr>
        <w:t xml:space="preserve">.  </w:t>
      </w:r>
    </w:p>
    <w:p w14:paraId="4A4DCA8B" w14:textId="77777777" w:rsidR="007538A0" w:rsidRDefault="00E75D19" w:rsidP="001105EA">
      <w:pPr>
        <w:pStyle w:val="BodyText"/>
        <w:ind w:hanging="142"/>
        <w:jc w:val="left"/>
        <w:rPr>
          <w:i w:val="0"/>
          <w:iCs w:val="0"/>
        </w:rPr>
      </w:pPr>
      <w:r w:rsidRPr="004506A6">
        <w:rPr>
          <w:b/>
          <w:bCs/>
          <w:i w:val="0"/>
          <w:iCs w:val="0"/>
        </w:rPr>
        <w:t xml:space="preserve">b) </w:t>
      </w:r>
      <w:r w:rsidR="008F2F10">
        <w:rPr>
          <w:b/>
          <w:bCs/>
          <w:i w:val="0"/>
          <w:iCs w:val="0"/>
        </w:rPr>
        <w:t>Budget</w:t>
      </w:r>
      <w:r w:rsidR="007538A0">
        <w:rPr>
          <w:b/>
          <w:bCs/>
          <w:i w:val="0"/>
          <w:iCs w:val="0"/>
        </w:rPr>
        <w:t>/Precept</w:t>
      </w:r>
      <w:r w:rsidR="001105EA">
        <w:rPr>
          <w:b/>
          <w:bCs/>
          <w:i w:val="0"/>
          <w:iCs w:val="0"/>
        </w:rPr>
        <w:t xml:space="preserve"> 202</w:t>
      </w:r>
      <w:r w:rsidR="008F2F10">
        <w:rPr>
          <w:b/>
          <w:bCs/>
          <w:i w:val="0"/>
          <w:iCs w:val="0"/>
        </w:rPr>
        <w:t>6</w:t>
      </w:r>
      <w:r w:rsidR="007538A0">
        <w:rPr>
          <w:b/>
          <w:bCs/>
          <w:i w:val="0"/>
          <w:iCs w:val="0"/>
        </w:rPr>
        <w:t>/27</w:t>
      </w:r>
      <w:r w:rsidR="001105EA">
        <w:rPr>
          <w:b/>
          <w:bCs/>
          <w:i w:val="0"/>
          <w:iCs w:val="0"/>
        </w:rPr>
        <w:t xml:space="preserve"> – </w:t>
      </w:r>
      <w:r w:rsidR="001105EA">
        <w:rPr>
          <w:i w:val="0"/>
          <w:iCs w:val="0"/>
        </w:rPr>
        <w:t>members noted the</w:t>
      </w:r>
      <w:r w:rsidR="007538A0">
        <w:rPr>
          <w:i w:val="0"/>
          <w:iCs w:val="0"/>
        </w:rPr>
        <w:t>re were no representations from the public.  Members unanimously agreed the</w:t>
      </w:r>
      <w:r w:rsidR="001105EA">
        <w:rPr>
          <w:i w:val="0"/>
          <w:iCs w:val="0"/>
        </w:rPr>
        <w:t xml:space="preserve"> </w:t>
      </w:r>
      <w:r w:rsidR="008F2F10">
        <w:rPr>
          <w:i w:val="0"/>
          <w:iCs w:val="0"/>
        </w:rPr>
        <w:t>budget</w:t>
      </w:r>
      <w:r w:rsidR="007538A0">
        <w:rPr>
          <w:i w:val="0"/>
          <w:iCs w:val="0"/>
        </w:rPr>
        <w:t xml:space="preserve"> and authorised the Clerk to apply for the Precept.</w:t>
      </w:r>
    </w:p>
    <w:p w14:paraId="0D9B31C1" w14:textId="14C2598D" w:rsidR="007538A0" w:rsidRDefault="001105EA" w:rsidP="002B02EF">
      <w:pPr>
        <w:pStyle w:val="BodyText"/>
        <w:ind w:hanging="142"/>
        <w:jc w:val="left"/>
        <w:rPr>
          <w:i w:val="0"/>
          <w:iCs w:val="0"/>
        </w:rPr>
      </w:pPr>
      <w:r>
        <w:rPr>
          <w:b/>
          <w:bCs/>
          <w:i w:val="0"/>
          <w:iCs w:val="0"/>
        </w:rPr>
        <w:t>c</w:t>
      </w:r>
      <w:r w:rsidR="00837026" w:rsidRPr="00837026">
        <w:rPr>
          <w:b/>
          <w:bCs/>
          <w:i w:val="0"/>
          <w:iCs w:val="0"/>
        </w:rPr>
        <w:t>)</w:t>
      </w:r>
      <w:r w:rsidR="007538A0">
        <w:rPr>
          <w:b/>
          <w:bCs/>
          <w:i w:val="0"/>
          <w:iCs w:val="0"/>
        </w:rPr>
        <w:t xml:space="preserve"> Q3 Finances</w:t>
      </w:r>
      <w:r w:rsidR="007538A0">
        <w:rPr>
          <w:i w:val="0"/>
          <w:iCs w:val="0"/>
        </w:rPr>
        <w:t xml:space="preserve"> – The Clerk reported that there was nothing untoward with income and expenditure</w:t>
      </w:r>
      <w:r w:rsidR="00873F3D">
        <w:rPr>
          <w:i w:val="0"/>
          <w:iCs w:val="0"/>
        </w:rPr>
        <w:t>. Everything was ticking along as planned</w:t>
      </w:r>
      <w:r w:rsidR="007538A0">
        <w:rPr>
          <w:i w:val="0"/>
          <w:iCs w:val="0"/>
        </w:rPr>
        <w:t>.  Members noted the accounts.</w:t>
      </w:r>
    </w:p>
    <w:p w14:paraId="3AF8B6C0" w14:textId="3A85C1CF" w:rsidR="007538A0" w:rsidRPr="007538A0" w:rsidRDefault="007538A0" w:rsidP="002B02EF">
      <w:pPr>
        <w:pStyle w:val="BodyText"/>
        <w:ind w:hanging="142"/>
        <w:jc w:val="left"/>
        <w:rPr>
          <w:i w:val="0"/>
          <w:iCs w:val="0"/>
        </w:rPr>
      </w:pPr>
      <w:r w:rsidRPr="00546F08">
        <w:rPr>
          <w:b/>
          <w:bCs/>
          <w:i w:val="0"/>
          <w:iCs w:val="0"/>
        </w:rPr>
        <w:t>d) Local Government Transparency Code</w:t>
      </w:r>
      <w:r>
        <w:rPr>
          <w:i w:val="0"/>
          <w:iCs w:val="0"/>
        </w:rPr>
        <w:t xml:space="preserve"> – Members noted the new information that was required to be published quarterly due to the council’s finances exceeding £25,000 income/expenditure.  It was agreed that reporting over £250 payments rather than </w:t>
      </w:r>
      <w:r w:rsidR="00546F08">
        <w:rPr>
          <w:i w:val="0"/>
          <w:iCs w:val="0"/>
        </w:rPr>
        <w:t xml:space="preserve">over £500 was appropriate, and that the over £100 payments were to be dropped from February 2026.  </w:t>
      </w:r>
      <w:r w:rsidR="00873F3D">
        <w:rPr>
          <w:i w:val="0"/>
          <w:iCs w:val="0"/>
        </w:rPr>
        <w:t xml:space="preserve">The table needed to indicate the funding underway to the fountain which changes its value.  The Insurance company needed to be advised once completed. </w:t>
      </w:r>
      <w:r w:rsidR="00546F08">
        <w:rPr>
          <w:i w:val="0"/>
          <w:iCs w:val="0"/>
        </w:rPr>
        <w:t>Members approved the future reporting.</w:t>
      </w:r>
    </w:p>
    <w:p w14:paraId="35037E18" w14:textId="1E1CED57" w:rsidR="002B02EF" w:rsidRDefault="00546F08" w:rsidP="002B02EF">
      <w:pPr>
        <w:pStyle w:val="BodyText"/>
        <w:ind w:hanging="142"/>
        <w:jc w:val="left"/>
        <w:rPr>
          <w:i w:val="0"/>
          <w:iCs w:val="0"/>
        </w:rPr>
      </w:pPr>
      <w:r>
        <w:rPr>
          <w:b/>
          <w:bCs/>
          <w:i w:val="0"/>
          <w:iCs w:val="0"/>
        </w:rPr>
        <w:t>e)</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826" w:type="dxa"/>
        <w:tblInd w:w="-431" w:type="dxa"/>
        <w:tblLayout w:type="fixed"/>
        <w:tblCellMar>
          <w:left w:w="10" w:type="dxa"/>
          <w:right w:w="10" w:type="dxa"/>
        </w:tblCellMar>
        <w:tblLook w:val="0000" w:firstRow="0" w:lastRow="0" w:firstColumn="0" w:lastColumn="0" w:noHBand="0" w:noVBand="0"/>
      </w:tblPr>
      <w:tblGrid>
        <w:gridCol w:w="3330"/>
        <w:gridCol w:w="3497"/>
        <w:gridCol w:w="999"/>
      </w:tblGrid>
      <w:tr w:rsidR="00033164" w:rsidRPr="00933E9B" w14:paraId="6F5A0668" w14:textId="77777777" w:rsidTr="00033164">
        <w:trPr>
          <w:trHeight w:val="281"/>
        </w:trPr>
        <w:tc>
          <w:tcPr>
            <w:tcW w:w="333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6AD0893" w14:textId="77777777" w:rsidR="00033164" w:rsidRPr="00933E9B" w:rsidRDefault="00033164"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4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72EC844"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28C670C"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1105EA" w:rsidRPr="00754425" w14:paraId="21F90F01"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B4B5D2" w14:textId="418B7DA8" w:rsidR="001105EA" w:rsidRPr="00CE4BFE" w:rsidRDefault="001105EA" w:rsidP="001105EA">
            <w:pPr>
              <w:autoSpaceDE w:val="0"/>
              <w:spacing w:before="0"/>
              <w:rPr>
                <w:color w:val="000000"/>
                <w:sz w:val="20"/>
                <w:szCs w:val="20"/>
                <w:lang w:eastAsia="en-GB"/>
              </w:rPr>
            </w:pPr>
            <w:r w:rsidRPr="00CE4BFE">
              <w:rPr>
                <w:color w:val="000000"/>
                <w:sz w:val="20"/>
                <w:szCs w:val="20"/>
                <w:lang w:eastAsia="en-GB"/>
              </w:rPr>
              <w:t>Salaries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B024D1" w14:textId="2B535776" w:rsidR="001105EA" w:rsidRPr="00933E9B" w:rsidRDefault="00546F08" w:rsidP="001105EA">
            <w:pPr>
              <w:autoSpaceDE w:val="0"/>
              <w:spacing w:before="0"/>
              <w:rPr>
                <w:color w:val="000000"/>
                <w:sz w:val="20"/>
                <w:szCs w:val="20"/>
                <w:highlight w:val="yellow"/>
                <w:lang w:eastAsia="en-GB"/>
              </w:rPr>
            </w:pPr>
            <w:r>
              <w:rPr>
                <w:color w:val="000000"/>
                <w:sz w:val="20"/>
                <w:szCs w:val="20"/>
                <w:lang w:eastAsia="en-GB"/>
              </w:rPr>
              <w:t>Jan</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62BCFC" w14:textId="5402B367" w:rsidR="001105EA" w:rsidRPr="00754425" w:rsidRDefault="00546F08" w:rsidP="001105EA">
            <w:pPr>
              <w:autoSpaceDE w:val="0"/>
              <w:spacing w:before="0"/>
              <w:jc w:val="right"/>
              <w:rPr>
                <w:color w:val="000000"/>
                <w:sz w:val="20"/>
                <w:szCs w:val="20"/>
                <w:lang w:eastAsia="en-GB"/>
              </w:rPr>
            </w:pPr>
            <w:r>
              <w:rPr>
                <w:color w:val="000000"/>
                <w:sz w:val="20"/>
                <w:szCs w:val="20"/>
                <w:lang w:eastAsia="en-GB"/>
              </w:rPr>
              <w:t>692.60</w:t>
            </w:r>
          </w:p>
        </w:tc>
      </w:tr>
      <w:tr w:rsidR="00546F08" w:rsidRPr="00754425" w14:paraId="24FCA325"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6EF4CBF" w14:textId="66CA2761" w:rsidR="00546F08" w:rsidRPr="00CE4BFE" w:rsidRDefault="00546F08" w:rsidP="001105EA">
            <w:pPr>
              <w:autoSpaceDE w:val="0"/>
              <w:spacing w:before="0"/>
              <w:rPr>
                <w:color w:val="000000"/>
                <w:sz w:val="20"/>
                <w:szCs w:val="20"/>
                <w:lang w:eastAsia="en-GB"/>
              </w:rPr>
            </w:pPr>
            <w:r>
              <w:rPr>
                <w:color w:val="000000"/>
                <w:sz w:val="20"/>
                <w:szCs w:val="20"/>
                <w:lang w:eastAsia="en-GB"/>
              </w:rPr>
              <w:t>Expenses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5FEDAA" w14:textId="1409E67B" w:rsidR="00546F08" w:rsidRDefault="00546F08" w:rsidP="001105EA">
            <w:pPr>
              <w:autoSpaceDE w:val="0"/>
              <w:spacing w:before="0"/>
              <w:rPr>
                <w:color w:val="000000"/>
                <w:sz w:val="20"/>
                <w:szCs w:val="20"/>
                <w:lang w:eastAsia="en-GB"/>
              </w:rPr>
            </w:pPr>
            <w:r>
              <w:rPr>
                <w:color w:val="000000"/>
                <w:sz w:val="20"/>
                <w:szCs w:val="20"/>
                <w:lang w:eastAsia="en-GB"/>
              </w:rPr>
              <w:t>Q3</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C2D6806" w14:textId="6A91CFA6" w:rsidR="00546F08" w:rsidRDefault="00546F08" w:rsidP="001105EA">
            <w:pPr>
              <w:autoSpaceDE w:val="0"/>
              <w:spacing w:before="0"/>
              <w:jc w:val="right"/>
              <w:rPr>
                <w:color w:val="000000"/>
                <w:sz w:val="20"/>
                <w:szCs w:val="20"/>
                <w:lang w:eastAsia="en-GB"/>
              </w:rPr>
            </w:pPr>
            <w:r>
              <w:rPr>
                <w:color w:val="000000"/>
                <w:sz w:val="20"/>
                <w:szCs w:val="20"/>
                <w:lang w:eastAsia="en-GB"/>
              </w:rPr>
              <w:t>121.09</w:t>
            </w:r>
          </w:p>
        </w:tc>
      </w:tr>
      <w:tr w:rsidR="001105EA" w:rsidRPr="00754425" w14:paraId="0248535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C14BCA" w14:textId="72C9CA91" w:rsidR="001105EA" w:rsidRPr="00CE4BFE" w:rsidRDefault="001105EA" w:rsidP="001105EA">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856797" w14:textId="109AE557" w:rsidR="001105EA" w:rsidRDefault="00546F08" w:rsidP="001105EA">
            <w:pPr>
              <w:autoSpaceDE w:val="0"/>
              <w:spacing w:before="0"/>
              <w:rPr>
                <w:color w:val="000000"/>
                <w:sz w:val="20"/>
                <w:szCs w:val="20"/>
                <w:lang w:eastAsia="en-GB"/>
              </w:rPr>
            </w:pPr>
            <w:r>
              <w:rPr>
                <w:color w:val="000000"/>
                <w:sz w:val="20"/>
                <w:szCs w:val="20"/>
                <w:lang w:eastAsia="en-GB"/>
              </w:rPr>
              <w:t>Bus shelters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A2C40F" w14:textId="185D0CA8" w:rsidR="001105EA" w:rsidRPr="00754425" w:rsidRDefault="00546F08" w:rsidP="001105EA">
            <w:pPr>
              <w:autoSpaceDE w:val="0"/>
              <w:spacing w:before="0"/>
              <w:jc w:val="right"/>
              <w:rPr>
                <w:color w:val="000000"/>
                <w:sz w:val="20"/>
                <w:szCs w:val="20"/>
                <w:lang w:eastAsia="en-GB"/>
              </w:rPr>
            </w:pPr>
            <w:r>
              <w:rPr>
                <w:color w:val="000000"/>
                <w:sz w:val="20"/>
                <w:szCs w:val="20"/>
                <w:lang w:eastAsia="en-GB"/>
              </w:rPr>
              <w:t>60.00</w:t>
            </w:r>
          </w:p>
        </w:tc>
      </w:tr>
      <w:tr w:rsidR="001105EA" w:rsidRPr="0090243E" w14:paraId="2CA8279B"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2B715" w14:textId="789852FA" w:rsidR="001105EA" w:rsidRPr="00FF7C0F" w:rsidRDefault="00546F08" w:rsidP="001105EA">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265F20" w14:textId="503CA8FF" w:rsidR="001105EA" w:rsidRDefault="00546F08" w:rsidP="001105EA">
            <w:pPr>
              <w:autoSpaceDE w:val="0"/>
              <w:spacing w:before="0"/>
              <w:rPr>
                <w:color w:val="000000"/>
                <w:sz w:val="20"/>
                <w:szCs w:val="20"/>
                <w:lang w:eastAsia="en-GB"/>
              </w:rPr>
            </w:pPr>
            <w:r>
              <w:rPr>
                <w:color w:val="000000"/>
                <w:sz w:val="20"/>
                <w:szCs w:val="20"/>
                <w:lang w:eastAsia="en-GB"/>
              </w:rPr>
              <w:t>Reglaze GSM noticeboard</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261960" w14:textId="3861DC35" w:rsidR="001105EA" w:rsidRPr="0090243E" w:rsidRDefault="00546F08" w:rsidP="001105EA">
            <w:pPr>
              <w:autoSpaceDE w:val="0"/>
              <w:spacing w:before="0"/>
              <w:jc w:val="right"/>
              <w:rPr>
                <w:color w:val="000000"/>
                <w:sz w:val="20"/>
                <w:szCs w:val="20"/>
                <w:lang w:eastAsia="en-GB"/>
              </w:rPr>
            </w:pPr>
            <w:r>
              <w:rPr>
                <w:color w:val="000000"/>
                <w:sz w:val="20"/>
                <w:szCs w:val="20"/>
                <w:lang w:eastAsia="en-GB"/>
              </w:rPr>
              <w:t>110.60</w:t>
            </w:r>
          </w:p>
        </w:tc>
      </w:tr>
      <w:tr w:rsidR="001105EA" w14:paraId="5F2CDC4F"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0433D5" w14:textId="1740567D" w:rsidR="001105EA" w:rsidRDefault="00546F08" w:rsidP="001105EA">
            <w:pPr>
              <w:autoSpaceDE w:val="0"/>
              <w:spacing w:before="0"/>
              <w:rPr>
                <w:color w:val="000000"/>
                <w:sz w:val="20"/>
                <w:szCs w:val="20"/>
                <w:lang w:eastAsia="en-GB"/>
              </w:rPr>
            </w:pPr>
            <w:r>
              <w:rPr>
                <w:color w:val="000000"/>
                <w:sz w:val="20"/>
                <w:szCs w:val="20"/>
                <w:lang w:eastAsia="en-GB"/>
              </w:rPr>
              <w:t>L Lucas (Hillmeadow Services)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455A02" w14:textId="4917DDFD" w:rsidR="001105EA" w:rsidRDefault="00546F08" w:rsidP="001105EA">
            <w:pPr>
              <w:autoSpaceDE w:val="0"/>
              <w:spacing w:before="0"/>
              <w:rPr>
                <w:color w:val="000000"/>
                <w:sz w:val="20"/>
                <w:szCs w:val="20"/>
                <w:lang w:eastAsia="en-GB"/>
              </w:rPr>
            </w:pPr>
            <w:r>
              <w:rPr>
                <w:color w:val="000000"/>
                <w:sz w:val="20"/>
                <w:szCs w:val="20"/>
                <w:lang w:eastAsia="en-GB"/>
              </w:rPr>
              <w:t>Burial Ground</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2151E00" w14:textId="55503E76" w:rsidR="001105EA" w:rsidRDefault="00546F08" w:rsidP="001105EA">
            <w:pPr>
              <w:autoSpaceDE w:val="0"/>
              <w:spacing w:before="0"/>
              <w:jc w:val="right"/>
              <w:rPr>
                <w:color w:val="000000"/>
                <w:sz w:val="20"/>
                <w:szCs w:val="20"/>
                <w:lang w:eastAsia="en-GB"/>
              </w:rPr>
            </w:pPr>
            <w:r>
              <w:rPr>
                <w:color w:val="000000"/>
                <w:sz w:val="20"/>
                <w:szCs w:val="20"/>
                <w:lang w:eastAsia="en-GB"/>
              </w:rPr>
              <w:t>240.00</w:t>
            </w:r>
          </w:p>
        </w:tc>
      </w:tr>
    </w:tbl>
    <w:p w14:paraId="67711D00" w14:textId="7B158C7D"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7797" w:type="dxa"/>
        <w:tblInd w:w="-431" w:type="dxa"/>
        <w:tblLayout w:type="fixed"/>
        <w:tblCellMar>
          <w:left w:w="10" w:type="dxa"/>
          <w:right w:w="10" w:type="dxa"/>
        </w:tblCellMar>
        <w:tblLook w:val="0000" w:firstRow="0" w:lastRow="0" w:firstColumn="0" w:lastColumn="0" w:noHBand="0" w:noVBand="0"/>
      </w:tblPr>
      <w:tblGrid>
        <w:gridCol w:w="3261"/>
        <w:gridCol w:w="3544"/>
        <w:gridCol w:w="992"/>
      </w:tblGrid>
      <w:tr w:rsidR="00E75D19" w:rsidRPr="00933E9B" w14:paraId="5468AEAC" w14:textId="77777777" w:rsidTr="00475478">
        <w:trPr>
          <w:trHeight w:val="281"/>
        </w:trPr>
        <w:tc>
          <w:tcPr>
            <w:tcW w:w="326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22CEB64" w14:textId="77777777" w:rsidR="00E75D19" w:rsidRPr="00933E9B" w:rsidRDefault="00E75D19" w:rsidP="00B373FF">
            <w:pPr>
              <w:autoSpaceDE w:val="0"/>
              <w:spacing w:before="0"/>
              <w:rPr>
                <w:b/>
                <w:bCs/>
                <w:color w:val="000000"/>
                <w:sz w:val="20"/>
                <w:szCs w:val="20"/>
                <w:lang w:eastAsia="en-GB"/>
              </w:rPr>
            </w:pPr>
            <w:r w:rsidRPr="00933E9B">
              <w:rPr>
                <w:b/>
                <w:bCs/>
                <w:color w:val="000000"/>
                <w:sz w:val="20"/>
                <w:szCs w:val="20"/>
                <w:lang w:eastAsia="en-GB"/>
              </w:rPr>
              <w:t>Details</w:t>
            </w:r>
          </w:p>
        </w:tc>
        <w:tc>
          <w:tcPr>
            <w:tcW w:w="35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004F3A6B"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691DA17"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754425" w14:paraId="5AC824E0"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F01E250" w14:textId="77777777" w:rsidR="00E75D19" w:rsidRPr="00CE4BFE" w:rsidRDefault="00E75D19" w:rsidP="00B373FF">
            <w:pPr>
              <w:autoSpaceDE w:val="0"/>
              <w:spacing w:before="0"/>
              <w:rPr>
                <w:color w:val="000000"/>
                <w:sz w:val="20"/>
                <w:szCs w:val="20"/>
                <w:lang w:eastAsia="en-GB"/>
              </w:rPr>
            </w:pPr>
            <w:r w:rsidRPr="00CE4BFE">
              <w:rPr>
                <w:color w:val="000000"/>
                <w:sz w:val="20"/>
                <w:szCs w:val="20"/>
                <w:lang w:eastAsia="en-GB"/>
              </w:rPr>
              <w:t>Salaries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53EB23" w14:textId="7BF3DD47" w:rsidR="00E75D19" w:rsidRPr="00933E9B" w:rsidRDefault="00546F08" w:rsidP="00B373FF">
            <w:pPr>
              <w:autoSpaceDE w:val="0"/>
              <w:spacing w:before="0"/>
              <w:rPr>
                <w:color w:val="000000"/>
                <w:sz w:val="20"/>
                <w:szCs w:val="20"/>
                <w:highlight w:val="yellow"/>
                <w:lang w:eastAsia="en-GB"/>
              </w:rPr>
            </w:pPr>
            <w:r>
              <w:rPr>
                <w:color w:val="000000"/>
                <w:sz w:val="20"/>
                <w:szCs w:val="20"/>
                <w:lang w:eastAsia="en-GB"/>
              </w:rPr>
              <w:t>Dec</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764880" w14:textId="71D3D6AA" w:rsidR="00E75D19" w:rsidRPr="00754425" w:rsidRDefault="00546F08" w:rsidP="00B373FF">
            <w:pPr>
              <w:autoSpaceDE w:val="0"/>
              <w:spacing w:before="0"/>
              <w:jc w:val="right"/>
              <w:rPr>
                <w:color w:val="000000"/>
                <w:sz w:val="20"/>
                <w:szCs w:val="20"/>
                <w:lang w:eastAsia="en-GB"/>
              </w:rPr>
            </w:pPr>
            <w:r>
              <w:rPr>
                <w:color w:val="000000"/>
                <w:sz w:val="20"/>
                <w:szCs w:val="20"/>
                <w:lang w:eastAsia="en-GB"/>
              </w:rPr>
              <w:t>862.36</w:t>
            </w:r>
          </w:p>
        </w:tc>
      </w:tr>
      <w:tr w:rsidR="00035803" w14:paraId="07D5F39B"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4B703EF" w14:textId="479E5DAB" w:rsidR="00035803" w:rsidRDefault="00546F08" w:rsidP="00035803">
            <w:pPr>
              <w:autoSpaceDE w:val="0"/>
              <w:spacing w:before="0"/>
              <w:rPr>
                <w:color w:val="000000"/>
                <w:sz w:val="20"/>
                <w:szCs w:val="20"/>
                <w:lang w:eastAsia="en-GB"/>
              </w:rPr>
            </w:pPr>
            <w:r>
              <w:rPr>
                <w:color w:val="000000"/>
                <w:sz w:val="20"/>
                <w:szCs w:val="20"/>
                <w:lang w:eastAsia="en-GB"/>
              </w:rPr>
              <w:t>HMRC</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1EA137" w14:textId="55FD537E" w:rsidR="00035803" w:rsidRDefault="00546F08" w:rsidP="00035803">
            <w:pPr>
              <w:autoSpaceDE w:val="0"/>
              <w:spacing w:before="0"/>
              <w:rPr>
                <w:color w:val="000000"/>
                <w:sz w:val="20"/>
                <w:szCs w:val="20"/>
                <w:lang w:eastAsia="en-GB"/>
              </w:rPr>
            </w:pPr>
            <w:r>
              <w:rPr>
                <w:color w:val="000000"/>
                <w:sz w:val="20"/>
                <w:szCs w:val="20"/>
                <w:lang w:eastAsia="en-GB"/>
              </w:rPr>
              <w:t>PAYE</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D210BFE" w14:textId="2998B863" w:rsidR="00035803" w:rsidRDefault="00546F08" w:rsidP="00035803">
            <w:pPr>
              <w:autoSpaceDE w:val="0"/>
              <w:spacing w:before="0"/>
              <w:jc w:val="right"/>
              <w:rPr>
                <w:color w:val="000000"/>
                <w:sz w:val="20"/>
                <w:szCs w:val="20"/>
                <w:lang w:eastAsia="en-GB"/>
              </w:rPr>
            </w:pPr>
            <w:r>
              <w:rPr>
                <w:color w:val="000000"/>
                <w:sz w:val="20"/>
                <w:szCs w:val="20"/>
                <w:lang w:eastAsia="en-GB"/>
              </w:rPr>
              <w:t>551.40</w:t>
            </w:r>
          </w:p>
        </w:tc>
      </w:tr>
      <w:tr w:rsidR="008F2F10" w14:paraId="669F9A1F"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DB3C0CA" w14:textId="7EE8F790" w:rsidR="008F2F10" w:rsidRDefault="00546F08" w:rsidP="00035803">
            <w:pPr>
              <w:autoSpaceDE w:val="0"/>
              <w:spacing w:before="0"/>
              <w:rPr>
                <w:color w:val="000000"/>
                <w:sz w:val="20"/>
                <w:szCs w:val="20"/>
                <w:lang w:eastAsia="en-GB"/>
              </w:rPr>
            </w:pPr>
            <w:r>
              <w:rPr>
                <w:color w:val="000000"/>
                <w:sz w:val="20"/>
                <w:szCs w:val="20"/>
                <w:lang w:eastAsia="en-GB"/>
              </w:rPr>
              <w:t>RAD Electrical</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F7B723" w14:textId="1604D019" w:rsidR="008F2F10" w:rsidRDefault="00546F08" w:rsidP="00035803">
            <w:pPr>
              <w:autoSpaceDE w:val="0"/>
              <w:spacing w:before="0"/>
              <w:rPr>
                <w:color w:val="000000"/>
                <w:sz w:val="20"/>
                <w:szCs w:val="20"/>
                <w:lang w:eastAsia="en-GB"/>
              </w:rPr>
            </w:pPr>
            <w:r>
              <w:rPr>
                <w:color w:val="000000"/>
                <w:sz w:val="20"/>
                <w:szCs w:val="20"/>
                <w:lang w:eastAsia="en-GB"/>
              </w:rPr>
              <w:t>Fountain</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1398492" w14:textId="079811B9" w:rsidR="008F2F10" w:rsidRDefault="00546F08" w:rsidP="00035803">
            <w:pPr>
              <w:autoSpaceDE w:val="0"/>
              <w:spacing w:before="0"/>
              <w:jc w:val="right"/>
              <w:rPr>
                <w:color w:val="000000"/>
                <w:sz w:val="20"/>
                <w:szCs w:val="20"/>
                <w:lang w:eastAsia="en-GB"/>
              </w:rPr>
            </w:pPr>
            <w:r>
              <w:rPr>
                <w:color w:val="000000"/>
                <w:sz w:val="20"/>
                <w:szCs w:val="20"/>
                <w:lang w:eastAsia="en-GB"/>
              </w:rPr>
              <w:t>1,165.76</w:t>
            </w:r>
          </w:p>
        </w:tc>
      </w:tr>
    </w:tbl>
    <w:p w14:paraId="24AEAD22" w14:textId="77777777" w:rsidR="00E75D19" w:rsidRDefault="00E75D19" w:rsidP="00354FBE">
      <w:pPr>
        <w:tabs>
          <w:tab w:val="left" w:pos="851"/>
        </w:tabs>
        <w:spacing w:before="0" w:after="0"/>
        <w:ind w:left="681" w:hanging="681"/>
        <w:rPr>
          <w:b/>
          <w:sz w:val="16"/>
          <w:szCs w:val="16"/>
        </w:rPr>
      </w:pPr>
    </w:p>
    <w:p w14:paraId="0B8BE371" w14:textId="7C1FB387" w:rsidR="00E82326" w:rsidRDefault="00354FBE" w:rsidP="00E82326">
      <w:pPr>
        <w:tabs>
          <w:tab w:val="left" w:pos="851"/>
        </w:tabs>
        <w:spacing w:before="0" w:after="0"/>
        <w:ind w:left="681" w:hanging="823"/>
        <w:rPr>
          <w:b/>
        </w:rPr>
      </w:pPr>
      <w:r>
        <w:rPr>
          <w:b/>
        </w:rPr>
        <w:t>2</w:t>
      </w:r>
      <w:r w:rsidR="00546F08">
        <w:rPr>
          <w:b/>
        </w:rPr>
        <w:t>6.009</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1"/>
        <w:gridCol w:w="3543"/>
      </w:tblGrid>
      <w:tr w:rsidR="002A4B9C" w:rsidRPr="00791300" w14:paraId="21DD630A" w14:textId="77777777" w:rsidTr="005638AA">
        <w:tc>
          <w:tcPr>
            <w:tcW w:w="3544" w:type="dxa"/>
          </w:tcPr>
          <w:p w14:paraId="6928A21D" w14:textId="77777777" w:rsidR="002A4B9C" w:rsidRPr="00791300" w:rsidRDefault="002A4B9C" w:rsidP="00CF0B18">
            <w:pPr>
              <w:rPr>
                <w:b/>
              </w:rPr>
            </w:pPr>
            <w:r w:rsidRPr="00791300">
              <w:rPr>
                <w:b/>
              </w:rPr>
              <w:t>Address</w:t>
            </w:r>
          </w:p>
        </w:tc>
        <w:tc>
          <w:tcPr>
            <w:tcW w:w="3261" w:type="dxa"/>
          </w:tcPr>
          <w:p w14:paraId="56E01AE9" w14:textId="77777777" w:rsidR="002A4B9C" w:rsidRPr="00791300" w:rsidRDefault="002A4B9C" w:rsidP="00CF0B18">
            <w:pPr>
              <w:rPr>
                <w:b/>
              </w:rPr>
            </w:pPr>
            <w:r w:rsidRPr="00791300">
              <w:rPr>
                <w:b/>
              </w:rPr>
              <w:t>Proposal</w:t>
            </w:r>
          </w:p>
        </w:tc>
        <w:tc>
          <w:tcPr>
            <w:tcW w:w="3543" w:type="dxa"/>
          </w:tcPr>
          <w:p w14:paraId="6E753775" w14:textId="77777777" w:rsidR="002A4B9C" w:rsidRPr="00791300" w:rsidRDefault="002A4B9C" w:rsidP="00CF0B18">
            <w:pPr>
              <w:rPr>
                <w:b/>
              </w:rPr>
            </w:pPr>
            <w:r w:rsidRPr="00791300">
              <w:rPr>
                <w:b/>
              </w:rPr>
              <w:t>Comment</w:t>
            </w:r>
          </w:p>
        </w:tc>
      </w:tr>
      <w:tr w:rsidR="00546F08" w:rsidRPr="000D0687" w14:paraId="35D65E60" w14:textId="77777777" w:rsidTr="005638AA">
        <w:tc>
          <w:tcPr>
            <w:tcW w:w="3544" w:type="dxa"/>
          </w:tcPr>
          <w:p w14:paraId="47F61F46" w14:textId="77777777" w:rsidR="00546F08" w:rsidRDefault="00546F08" w:rsidP="00546F08">
            <w:pPr>
              <w:spacing w:before="0"/>
            </w:pPr>
            <w:r>
              <w:t>P</w:t>
            </w:r>
            <w:r w:rsidRPr="00AE4A2D">
              <w:t>/STA/2025/07239</w:t>
            </w:r>
          </w:p>
          <w:p w14:paraId="481AA210" w14:textId="77777777" w:rsidR="00546F08" w:rsidRPr="00546F08" w:rsidRDefault="00546F08" w:rsidP="00546F08">
            <w:pPr>
              <w:pStyle w:val="ListParagraph"/>
              <w:numPr>
                <w:ilvl w:val="0"/>
                <w:numId w:val="6"/>
              </w:numPr>
              <w:rPr>
                <w:rFonts w:ascii="Arial" w:hAnsi="Arial" w:cs="Arial"/>
                <w:sz w:val="20"/>
                <w:szCs w:val="20"/>
              </w:rPr>
            </w:pPr>
            <w:r w:rsidRPr="00546F08">
              <w:rPr>
                <w:rFonts w:ascii="Arial" w:hAnsi="Arial" w:cs="Arial"/>
              </w:rPr>
              <w:t>Manswood</w:t>
            </w:r>
          </w:p>
          <w:p w14:paraId="741F1E87" w14:textId="274D1C24" w:rsidR="00546F08" w:rsidRPr="002A4B9C" w:rsidRDefault="00546F08" w:rsidP="00546F08">
            <w:pPr>
              <w:pStyle w:val="ListParagraph"/>
              <w:numPr>
                <w:ilvl w:val="0"/>
                <w:numId w:val="6"/>
              </w:numPr>
            </w:pPr>
            <w:r w:rsidRPr="00546F08">
              <w:rPr>
                <w:rFonts w:ascii="Arial" w:hAnsi="Arial" w:cs="Arial"/>
              </w:rPr>
              <w:t>Gussage St. Michael *</w:t>
            </w:r>
          </w:p>
        </w:tc>
        <w:tc>
          <w:tcPr>
            <w:tcW w:w="3261" w:type="dxa"/>
          </w:tcPr>
          <w:p w14:paraId="68E3079E" w14:textId="55B2A2AD" w:rsidR="00546F08" w:rsidRPr="00CC5AAC" w:rsidRDefault="00546F08" w:rsidP="00546F08">
            <w:pPr>
              <w:spacing w:before="0"/>
            </w:pPr>
            <w:r w:rsidRPr="00AE4A2D">
              <w:t>The replacement of 2 x wooden electricity pole structures on the Gussage St</w:t>
            </w:r>
            <w:r>
              <w:t xml:space="preserve"> </w:t>
            </w:r>
            <w:r w:rsidRPr="00AE4A2D">
              <w:t xml:space="preserve">Michael (GSTM) E1L5 &amp; E2L5 11kV </w:t>
            </w:r>
            <w:r>
              <w:t>Other in Manswood</w:t>
            </w:r>
          </w:p>
        </w:tc>
        <w:tc>
          <w:tcPr>
            <w:tcW w:w="3543" w:type="dxa"/>
          </w:tcPr>
          <w:p w14:paraId="16A7939B" w14:textId="4117BC09" w:rsidR="00546F08" w:rsidRPr="000D0687" w:rsidRDefault="00546F08" w:rsidP="00546F08">
            <w:pPr>
              <w:pStyle w:val="NormalWeb"/>
              <w:spacing w:before="0" w:beforeAutospacing="0" w:after="0" w:afterAutospacing="0"/>
              <w:rPr>
                <w:rFonts w:ascii="Arial" w:hAnsi="Arial" w:cs="Arial"/>
              </w:rPr>
            </w:pPr>
            <w:r>
              <w:rPr>
                <w:rFonts w:ascii="Arial" w:hAnsi="Arial" w:cs="Arial"/>
              </w:rPr>
              <w:t>Support</w:t>
            </w:r>
          </w:p>
        </w:tc>
      </w:tr>
      <w:tr w:rsidR="00546F08" w:rsidRPr="000D0687" w14:paraId="3E8AFAD4" w14:textId="77777777" w:rsidTr="005638AA">
        <w:tc>
          <w:tcPr>
            <w:tcW w:w="3544" w:type="dxa"/>
          </w:tcPr>
          <w:p w14:paraId="46958268" w14:textId="77777777" w:rsidR="00546F08" w:rsidRDefault="00546F08" w:rsidP="00546F08">
            <w:pPr>
              <w:spacing w:before="0"/>
            </w:pPr>
            <w:r w:rsidRPr="001C67EC">
              <w:t>P/PABA/2025/07497</w:t>
            </w:r>
          </w:p>
          <w:p w14:paraId="5F7A7532" w14:textId="70B8A127" w:rsidR="00546F08" w:rsidRPr="002A4B9C" w:rsidRDefault="00546F08" w:rsidP="00546F08">
            <w:pPr>
              <w:spacing w:before="0"/>
            </w:pPr>
            <w:r w:rsidRPr="001C67EC">
              <w:t xml:space="preserve">Lower Farm </w:t>
            </w:r>
            <w:r w:rsidRPr="001C67EC">
              <w:br/>
              <w:t>Gussage St Michael</w:t>
            </w:r>
            <w:r>
              <w:t xml:space="preserve"> *</w:t>
            </w:r>
          </w:p>
        </w:tc>
        <w:tc>
          <w:tcPr>
            <w:tcW w:w="3261" w:type="dxa"/>
          </w:tcPr>
          <w:p w14:paraId="77EEFA91" w14:textId="760B390B" w:rsidR="00546F08" w:rsidRPr="00CC5AAC" w:rsidRDefault="00546F08" w:rsidP="00546F08">
            <w:pPr>
              <w:spacing w:before="0"/>
            </w:pPr>
            <w:r w:rsidRPr="001C67EC">
              <w:t>Erect agricultural building.</w:t>
            </w:r>
            <w:r>
              <w:t xml:space="preserve"> </w:t>
            </w:r>
          </w:p>
        </w:tc>
        <w:tc>
          <w:tcPr>
            <w:tcW w:w="3543" w:type="dxa"/>
          </w:tcPr>
          <w:p w14:paraId="260F9319" w14:textId="1E38C52C" w:rsidR="00546F08" w:rsidRPr="000D0687" w:rsidRDefault="00546F08" w:rsidP="00546F08">
            <w:pPr>
              <w:pStyle w:val="NormalWeb"/>
              <w:spacing w:before="0" w:beforeAutospacing="0" w:after="0" w:afterAutospacing="0"/>
              <w:rPr>
                <w:rFonts w:ascii="Arial" w:hAnsi="Arial" w:cs="Arial"/>
              </w:rPr>
            </w:pPr>
            <w:r>
              <w:rPr>
                <w:rFonts w:ascii="Arial" w:hAnsi="Arial" w:cs="Arial"/>
              </w:rPr>
              <w:t>Noted</w:t>
            </w:r>
          </w:p>
        </w:tc>
      </w:tr>
    </w:tbl>
    <w:p w14:paraId="0C2BBB64" w14:textId="77777777" w:rsidR="00E82326" w:rsidRDefault="00E82326" w:rsidP="00E82326">
      <w:pPr>
        <w:tabs>
          <w:tab w:val="left" w:pos="851"/>
        </w:tabs>
        <w:spacing w:before="0" w:after="0"/>
        <w:ind w:left="681" w:hanging="823"/>
        <w:rPr>
          <w:b/>
        </w:rPr>
      </w:pPr>
    </w:p>
    <w:p w14:paraId="5F6C77E8" w14:textId="15FB1D4F" w:rsidR="00F65B62" w:rsidRDefault="00354FBE" w:rsidP="00315544">
      <w:pPr>
        <w:pStyle w:val="BodyText"/>
        <w:ind w:left="-142"/>
        <w:jc w:val="left"/>
        <w:rPr>
          <w:b/>
          <w:bCs/>
          <w:i w:val="0"/>
          <w:iCs w:val="0"/>
        </w:rPr>
      </w:pPr>
      <w:r>
        <w:rPr>
          <w:b/>
          <w:bCs/>
          <w:i w:val="0"/>
          <w:iCs w:val="0"/>
        </w:rPr>
        <w:t>2</w:t>
      </w:r>
      <w:r w:rsidR="00546F08">
        <w:rPr>
          <w:b/>
          <w:bCs/>
          <w:i w:val="0"/>
          <w:iCs w:val="0"/>
        </w:rPr>
        <w:t>6.010</w:t>
      </w:r>
      <w:r w:rsidR="001D3B1B">
        <w:rPr>
          <w:b/>
          <w:bCs/>
          <w:i w:val="0"/>
          <w:iCs w:val="0"/>
        </w:rPr>
        <w:t xml:space="preserve"> </w:t>
      </w:r>
      <w:r w:rsidR="002A4B9C">
        <w:rPr>
          <w:b/>
          <w:bCs/>
          <w:i w:val="0"/>
          <w:iCs w:val="0"/>
        </w:rPr>
        <w:t>Nei</w:t>
      </w:r>
      <w:r w:rsidR="00F65B62">
        <w:rPr>
          <w:b/>
          <w:bCs/>
          <w:i w:val="0"/>
          <w:iCs w:val="0"/>
        </w:rPr>
        <w:t>ghbourhood Plan</w:t>
      </w:r>
    </w:p>
    <w:p w14:paraId="64788EC8" w14:textId="7560E465" w:rsidR="000F1707" w:rsidRDefault="000F1707" w:rsidP="00BD4986">
      <w:pPr>
        <w:pStyle w:val="BodyText"/>
        <w:ind w:left="-142"/>
        <w:jc w:val="left"/>
        <w:rPr>
          <w:i w:val="0"/>
          <w:iCs w:val="0"/>
        </w:rPr>
      </w:pPr>
      <w:r>
        <w:rPr>
          <w:i w:val="0"/>
          <w:iCs w:val="0"/>
        </w:rPr>
        <w:t xml:space="preserve">Cllr Lannon </w:t>
      </w:r>
      <w:r w:rsidR="00546F08">
        <w:rPr>
          <w:i w:val="0"/>
          <w:iCs w:val="0"/>
        </w:rPr>
        <w:t>advised that there was a meeting in December and the next will be on 14 January.  Details of the questionnaire had been agreed and the January meeting would confirm finalisation to be sent to the printers</w:t>
      </w:r>
      <w:r w:rsidR="00075873">
        <w:rPr>
          <w:i w:val="0"/>
          <w:iCs w:val="0"/>
        </w:rPr>
        <w:t>, and hopefully delivered by end of the month.</w:t>
      </w:r>
    </w:p>
    <w:p w14:paraId="6EAF62CD" w14:textId="21819004" w:rsidR="00075873" w:rsidRDefault="00075873" w:rsidP="00BD4986">
      <w:pPr>
        <w:pStyle w:val="BodyText"/>
        <w:ind w:left="-142"/>
        <w:jc w:val="left"/>
        <w:rPr>
          <w:i w:val="0"/>
          <w:iCs w:val="0"/>
        </w:rPr>
      </w:pPr>
      <w:r>
        <w:rPr>
          <w:i w:val="0"/>
          <w:iCs w:val="0"/>
        </w:rPr>
        <w:lastRenderedPageBreak/>
        <w:t>There is an on going issue with lack of representation from Gussage All Saints.  Cllr Beer had agreed to attend meetings.</w:t>
      </w:r>
    </w:p>
    <w:p w14:paraId="3A2D2386" w14:textId="1AE6A18F" w:rsidR="00BD4986" w:rsidRDefault="00BD4986" w:rsidP="00BD4986">
      <w:pPr>
        <w:pStyle w:val="BodyText"/>
        <w:ind w:left="-142"/>
        <w:jc w:val="left"/>
        <w:rPr>
          <w:i w:val="0"/>
          <w:iCs w:val="0"/>
        </w:rPr>
      </w:pPr>
      <w:r>
        <w:rPr>
          <w:i w:val="0"/>
          <w:iCs w:val="0"/>
        </w:rPr>
        <w:t xml:space="preserve">A matter was raised by a member as to funding of the Neighbourhood Plan.  </w:t>
      </w:r>
      <w:r w:rsidR="00873F3D">
        <w:rPr>
          <w:i w:val="0"/>
          <w:iCs w:val="0"/>
        </w:rPr>
        <w:t xml:space="preserve">With no Government grant, </w:t>
      </w:r>
      <w:r>
        <w:rPr>
          <w:i w:val="0"/>
          <w:iCs w:val="0"/>
        </w:rPr>
        <w:t xml:space="preserve">part of the money </w:t>
      </w:r>
      <w:r w:rsidR="00873F3D">
        <w:rPr>
          <w:i w:val="0"/>
          <w:iCs w:val="0"/>
        </w:rPr>
        <w:t xml:space="preserve">required </w:t>
      </w:r>
      <w:r>
        <w:rPr>
          <w:i w:val="0"/>
          <w:iCs w:val="0"/>
        </w:rPr>
        <w:t>was coming from the Community Infrastructure Levy</w:t>
      </w:r>
      <w:r w:rsidR="00075873">
        <w:rPr>
          <w:i w:val="0"/>
          <w:iCs w:val="0"/>
        </w:rPr>
        <w:t xml:space="preserve"> </w:t>
      </w:r>
      <w:r w:rsidR="00873F3D">
        <w:rPr>
          <w:i w:val="0"/>
          <w:iCs w:val="0"/>
        </w:rPr>
        <w:t xml:space="preserve">(£6,000) </w:t>
      </w:r>
      <w:r w:rsidR="00075873">
        <w:rPr>
          <w:i w:val="0"/>
          <w:iCs w:val="0"/>
        </w:rPr>
        <w:t>and a reallocation of Election Expenses</w:t>
      </w:r>
      <w:r w:rsidR="00873F3D">
        <w:rPr>
          <w:i w:val="0"/>
          <w:iCs w:val="0"/>
        </w:rPr>
        <w:t xml:space="preserve"> (£3,000)</w:t>
      </w:r>
      <w:r>
        <w:rPr>
          <w:i w:val="0"/>
          <w:iCs w:val="0"/>
        </w:rPr>
        <w:t>, the</w:t>
      </w:r>
      <w:r w:rsidR="00075873">
        <w:rPr>
          <w:i w:val="0"/>
          <w:iCs w:val="0"/>
        </w:rPr>
        <w:t>re was £1,500 being used from an</w:t>
      </w:r>
      <w:r>
        <w:rPr>
          <w:i w:val="0"/>
          <w:iCs w:val="0"/>
        </w:rPr>
        <w:t xml:space="preserve"> ‘admin’ item in the budget </w:t>
      </w:r>
      <w:r w:rsidR="00075873">
        <w:rPr>
          <w:i w:val="0"/>
          <w:iCs w:val="0"/>
        </w:rPr>
        <w:t>for pump-priming</w:t>
      </w:r>
      <w:r w:rsidR="00873F3D">
        <w:rPr>
          <w:i w:val="0"/>
          <w:iCs w:val="0"/>
        </w:rPr>
        <w:t xml:space="preserve"> (put in the budget January 2025 before the initial public meetings)</w:t>
      </w:r>
      <w:r w:rsidR="00075873">
        <w:rPr>
          <w:i w:val="0"/>
          <w:iCs w:val="0"/>
        </w:rPr>
        <w:t xml:space="preserve">, </w:t>
      </w:r>
      <w:r>
        <w:rPr>
          <w:i w:val="0"/>
          <w:iCs w:val="0"/>
        </w:rPr>
        <w:t>and</w:t>
      </w:r>
      <w:r w:rsidR="00075873">
        <w:rPr>
          <w:i w:val="0"/>
          <w:iCs w:val="0"/>
        </w:rPr>
        <w:t xml:space="preserve"> 2026/27 a sum of £1,500 was being sought.  T</w:t>
      </w:r>
      <w:r w:rsidR="005638AA">
        <w:rPr>
          <w:i w:val="0"/>
          <w:iCs w:val="0"/>
        </w:rPr>
        <w:t>herefore</w:t>
      </w:r>
      <w:r w:rsidR="00075873">
        <w:rPr>
          <w:i w:val="0"/>
          <w:iCs w:val="0"/>
        </w:rPr>
        <w:t>, via ‘admin’, this would</w:t>
      </w:r>
      <w:r w:rsidR="005638AA">
        <w:rPr>
          <w:i w:val="0"/>
          <w:iCs w:val="0"/>
        </w:rPr>
        <w:t xml:space="preserve"> </w:t>
      </w:r>
      <w:r>
        <w:rPr>
          <w:i w:val="0"/>
          <w:iCs w:val="0"/>
        </w:rPr>
        <w:t>be part of each Parish’s overhead.  This should be made clear at available opportunities and on the website.</w:t>
      </w:r>
      <w:r w:rsidR="00873F3D">
        <w:rPr>
          <w:i w:val="0"/>
          <w:iCs w:val="0"/>
        </w:rPr>
        <w:t xml:space="preserve"> An article would go in the Circle and residents advised at the May Annual meetings, and an article on the website.</w:t>
      </w:r>
    </w:p>
    <w:p w14:paraId="06882998" w14:textId="1BA5436B" w:rsidR="00315544" w:rsidRPr="00274CA6" w:rsidRDefault="00F65B62" w:rsidP="00FC3A1E">
      <w:pPr>
        <w:pStyle w:val="BodyText"/>
        <w:ind w:left="-142"/>
        <w:jc w:val="left"/>
        <w:rPr>
          <w:i w:val="0"/>
          <w:iCs w:val="0"/>
        </w:rPr>
      </w:pPr>
      <w:r>
        <w:rPr>
          <w:b/>
          <w:bCs/>
          <w:i w:val="0"/>
          <w:iCs w:val="0"/>
        </w:rPr>
        <w:t>2</w:t>
      </w:r>
      <w:r w:rsidR="00075873">
        <w:rPr>
          <w:b/>
          <w:bCs/>
          <w:i w:val="0"/>
          <w:iCs w:val="0"/>
        </w:rPr>
        <w:t>6.011</w:t>
      </w:r>
      <w:r w:rsidR="0027726A">
        <w:rPr>
          <w:b/>
          <w:bCs/>
          <w:i w:val="0"/>
          <w:iCs w:val="0"/>
        </w:rPr>
        <w:t xml:space="preserve"> </w:t>
      </w:r>
      <w:r w:rsidR="00315544" w:rsidRPr="00B32F6D">
        <w:rPr>
          <w:b/>
          <w:bCs/>
          <w:i w:val="0"/>
          <w:iCs w:val="0"/>
        </w:rPr>
        <w:t>Hinton Martell Fountain</w:t>
      </w:r>
    </w:p>
    <w:p w14:paraId="6774E5C5" w14:textId="187D0346" w:rsidR="001A34FD" w:rsidRDefault="00AE5A91" w:rsidP="000F1707">
      <w:pPr>
        <w:ind w:left="-142"/>
      </w:pPr>
      <w:r>
        <w:t>Member</w:t>
      </w:r>
      <w:r w:rsidR="007D59C2">
        <w:t>s</w:t>
      </w:r>
      <w:r>
        <w:t xml:space="preserve"> </w:t>
      </w:r>
      <w:r w:rsidR="000F1707">
        <w:t>were updated:</w:t>
      </w:r>
    </w:p>
    <w:p w14:paraId="493BB8C6" w14:textId="6C70F8DE" w:rsidR="000F1707" w:rsidRDefault="000F1707" w:rsidP="00223A55">
      <w:pPr>
        <w:pStyle w:val="ListParagraph"/>
        <w:numPr>
          <w:ilvl w:val="0"/>
          <w:numId w:val="3"/>
        </w:numPr>
        <w:rPr>
          <w:rFonts w:ascii="Arial" w:hAnsi="Arial" w:cs="Arial"/>
        </w:rPr>
      </w:pPr>
      <w:r>
        <w:rPr>
          <w:rFonts w:ascii="Arial" w:hAnsi="Arial" w:cs="Arial"/>
        </w:rPr>
        <w:t xml:space="preserve">Trenching works </w:t>
      </w:r>
      <w:r w:rsidR="00BD4986">
        <w:rPr>
          <w:rFonts w:ascii="Arial" w:hAnsi="Arial" w:cs="Arial"/>
        </w:rPr>
        <w:t>had been</w:t>
      </w:r>
      <w:r>
        <w:rPr>
          <w:rFonts w:ascii="Arial" w:hAnsi="Arial" w:cs="Arial"/>
        </w:rPr>
        <w:t xml:space="preserve"> carried out by Dorset Council</w:t>
      </w:r>
    </w:p>
    <w:p w14:paraId="781DF092" w14:textId="3709B3E9" w:rsidR="00BD4986" w:rsidRDefault="00BD4986" w:rsidP="00223A55">
      <w:pPr>
        <w:pStyle w:val="ListParagraph"/>
        <w:numPr>
          <w:ilvl w:val="0"/>
          <w:numId w:val="3"/>
        </w:numPr>
        <w:rPr>
          <w:rFonts w:ascii="Arial" w:hAnsi="Arial" w:cs="Arial"/>
        </w:rPr>
      </w:pPr>
      <w:r>
        <w:rPr>
          <w:rFonts w:ascii="Arial" w:hAnsi="Arial" w:cs="Arial"/>
        </w:rPr>
        <w:t xml:space="preserve">The </w:t>
      </w:r>
      <w:r w:rsidR="00873F3D">
        <w:rPr>
          <w:rFonts w:ascii="Arial" w:hAnsi="Arial" w:cs="Arial"/>
        </w:rPr>
        <w:t xml:space="preserve">repairs and base </w:t>
      </w:r>
      <w:r>
        <w:rPr>
          <w:rFonts w:ascii="Arial" w:hAnsi="Arial" w:cs="Arial"/>
        </w:rPr>
        <w:t xml:space="preserve">rendering had been </w:t>
      </w:r>
      <w:r w:rsidR="00075873">
        <w:rPr>
          <w:rFonts w:ascii="Arial" w:hAnsi="Arial" w:cs="Arial"/>
        </w:rPr>
        <w:t>completed.</w:t>
      </w:r>
    </w:p>
    <w:p w14:paraId="57E20F8D" w14:textId="3000B5E6" w:rsidR="00C25A88" w:rsidRDefault="00C25A88" w:rsidP="00223A55">
      <w:pPr>
        <w:pStyle w:val="ListParagraph"/>
        <w:numPr>
          <w:ilvl w:val="0"/>
          <w:numId w:val="3"/>
        </w:numPr>
        <w:rPr>
          <w:rFonts w:ascii="Arial" w:hAnsi="Arial" w:cs="Arial"/>
        </w:rPr>
      </w:pPr>
      <w:r>
        <w:rPr>
          <w:rFonts w:ascii="Arial" w:hAnsi="Arial" w:cs="Arial"/>
        </w:rPr>
        <w:t xml:space="preserve">The top coat render was awaiting warmer and drier weather </w:t>
      </w:r>
      <w:r w:rsidR="00075873">
        <w:rPr>
          <w:rFonts w:ascii="Arial" w:hAnsi="Arial" w:cs="Arial"/>
        </w:rPr>
        <w:t xml:space="preserve">(over 14 degrees centigrade) </w:t>
      </w:r>
      <w:r>
        <w:rPr>
          <w:rFonts w:ascii="Arial" w:hAnsi="Arial" w:cs="Arial"/>
        </w:rPr>
        <w:t>to apply.</w:t>
      </w:r>
    </w:p>
    <w:p w14:paraId="7DD30F8E" w14:textId="21351F57" w:rsidR="000F1707" w:rsidRDefault="00C25A88" w:rsidP="00223A55">
      <w:pPr>
        <w:pStyle w:val="ListParagraph"/>
        <w:numPr>
          <w:ilvl w:val="0"/>
          <w:numId w:val="3"/>
        </w:numPr>
        <w:rPr>
          <w:rFonts w:ascii="Arial" w:hAnsi="Arial" w:cs="Arial"/>
        </w:rPr>
      </w:pPr>
      <w:r>
        <w:rPr>
          <w:rFonts w:ascii="Arial" w:hAnsi="Arial" w:cs="Arial"/>
        </w:rPr>
        <w:t xml:space="preserve">A neighbour to the fountain had </w:t>
      </w:r>
      <w:r w:rsidR="00075873">
        <w:rPr>
          <w:rFonts w:ascii="Arial" w:hAnsi="Arial" w:cs="Arial"/>
        </w:rPr>
        <w:t>completed the refurbishment of the</w:t>
      </w:r>
      <w:r>
        <w:rPr>
          <w:rFonts w:ascii="Arial" w:hAnsi="Arial" w:cs="Arial"/>
        </w:rPr>
        <w:t xml:space="preserve"> fountain </w:t>
      </w:r>
      <w:r w:rsidR="00873F3D">
        <w:rPr>
          <w:rFonts w:ascii="Arial" w:hAnsi="Arial" w:cs="Arial"/>
        </w:rPr>
        <w:t xml:space="preserve">centre </w:t>
      </w:r>
      <w:r>
        <w:rPr>
          <w:rFonts w:ascii="Arial" w:hAnsi="Arial" w:cs="Arial"/>
        </w:rPr>
        <w:t xml:space="preserve">feature </w:t>
      </w:r>
      <w:r w:rsidR="00075873">
        <w:rPr>
          <w:rFonts w:ascii="Arial" w:hAnsi="Arial" w:cs="Arial"/>
        </w:rPr>
        <w:t>and was</w:t>
      </w:r>
      <w:r>
        <w:rPr>
          <w:rFonts w:ascii="Arial" w:hAnsi="Arial" w:cs="Arial"/>
        </w:rPr>
        <w:t xml:space="preserve"> supplying a Purbeck stone plinth as his contribution to the works.</w:t>
      </w:r>
    </w:p>
    <w:p w14:paraId="3EE0C4DC" w14:textId="4251217D" w:rsidR="000F1707" w:rsidRDefault="00C25A88" w:rsidP="00223A55">
      <w:pPr>
        <w:pStyle w:val="ListParagraph"/>
        <w:numPr>
          <w:ilvl w:val="0"/>
          <w:numId w:val="3"/>
        </w:numPr>
        <w:rPr>
          <w:rFonts w:ascii="Arial" w:hAnsi="Arial" w:cs="Arial"/>
        </w:rPr>
      </w:pPr>
      <w:r>
        <w:rPr>
          <w:rFonts w:ascii="Arial" w:hAnsi="Arial" w:cs="Arial"/>
        </w:rPr>
        <w:t>The meter box foundation had been created, awaiting the power cabling.</w:t>
      </w:r>
    </w:p>
    <w:p w14:paraId="3C026FD2" w14:textId="41490DEA" w:rsidR="00C25A88" w:rsidRDefault="00C25A88" w:rsidP="00223A55">
      <w:pPr>
        <w:pStyle w:val="ListParagraph"/>
        <w:numPr>
          <w:ilvl w:val="0"/>
          <w:numId w:val="3"/>
        </w:numPr>
        <w:rPr>
          <w:rFonts w:ascii="Arial" w:hAnsi="Arial" w:cs="Arial"/>
        </w:rPr>
      </w:pPr>
      <w:r>
        <w:rPr>
          <w:rFonts w:ascii="Arial" w:hAnsi="Arial" w:cs="Arial"/>
        </w:rPr>
        <w:t>The Water Board had agreed to provide at no cost a water stopcock outside the Rectory wall and to repair the stopcock leak by the fountain.</w:t>
      </w:r>
    </w:p>
    <w:p w14:paraId="0D4A948F" w14:textId="67563A3B" w:rsidR="00205B78" w:rsidRDefault="006948DA" w:rsidP="002E7760">
      <w:pPr>
        <w:ind w:left="-142"/>
        <w:rPr>
          <w:b/>
          <w:bCs/>
        </w:rPr>
      </w:pPr>
      <w:r>
        <w:rPr>
          <w:b/>
          <w:bCs/>
        </w:rPr>
        <w:t>2</w:t>
      </w:r>
      <w:r w:rsidR="00075873">
        <w:rPr>
          <w:b/>
          <w:bCs/>
        </w:rPr>
        <w:t>6.012</w:t>
      </w:r>
      <w:r>
        <w:rPr>
          <w:b/>
          <w:bCs/>
        </w:rPr>
        <w:t xml:space="preserve"> </w:t>
      </w:r>
      <w:r w:rsidR="00205B78">
        <w:rPr>
          <w:b/>
          <w:bCs/>
        </w:rPr>
        <w:t>Matters of Information</w:t>
      </w:r>
      <w:r w:rsidR="00DB288E">
        <w:rPr>
          <w:b/>
          <w:bCs/>
        </w:rPr>
        <w:t xml:space="preserve"> </w:t>
      </w:r>
    </w:p>
    <w:p w14:paraId="6D740E03" w14:textId="77777777" w:rsidR="00075873" w:rsidRDefault="0027726A" w:rsidP="0058162F">
      <w:pPr>
        <w:ind w:left="-142"/>
      </w:pPr>
      <w:r>
        <w:t xml:space="preserve">Cllr </w:t>
      </w:r>
      <w:r w:rsidR="00C25A88">
        <w:t>Graves</w:t>
      </w:r>
      <w:r w:rsidR="006948DA">
        <w:t xml:space="preserve"> – </w:t>
      </w:r>
      <w:r w:rsidR="00C25A88">
        <w:t xml:space="preserve">advised that </w:t>
      </w:r>
      <w:r w:rsidR="00075873">
        <w:t>the two cottages in Lower Street were being refurbished with a car park at the side.  There was concern from local residents that a new house was to be built on this area.  No planning application had been agreed. The site would be monitored.</w:t>
      </w:r>
    </w:p>
    <w:p w14:paraId="1C2E3621" w14:textId="00824BB9" w:rsidR="00E318AB" w:rsidRPr="005638AA" w:rsidRDefault="006948DA" w:rsidP="003240F1">
      <w:pPr>
        <w:ind w:left="-142"/>
      </w:pPr>
      <w:r>
        <w:t xml:space="preserve">Cllr </w:t>
      </w:r>
      <w:r w:rsidR="00075873">
        <w:t>Hanstead</w:t>
      </w:r>
      <w:r>
        <w:t xml:space="preserve"> – </w:t>
      </w:r>
      <w:r w:rsidR="003240F1">
        <w:t>enquired as to the committee’s view of the cockerel statue at the top of Whiteways Hill.  Members asked the Clerk to notify Dorset Council.</w:t>
      </w:r>
    </w:p>
    <w:p w14:paraId="54C5E00F" w14:textId="4F5B419B" w:rsidR="00E318AB" w:rsidRDefault="006948DA" w:rsidP="003240F1">
      <w:pPr>
        <w:ind w:left="-142"/>
      </w:pPr>
      <w:r>
        <w:t xml:space="preserve">Cllr </w:t>
      </w:r>
      <w:r w:rsidR="003240F1">
        <w:t>Lannon</w:t>
      </w:r>
      <w:r>
        <w:t xml:space="preserve"> – </w:t>
      </w:r>
      <w:r w:rsidR="003240F1">
        <w:t xml:space="preserve">asked if there was any further news on a mobile phone mast in Witchampton. No-one had any feedback, and the Clerk asked to drop an email to Dorset Council. </w:t>
      </w:r>
    </w:p>
    <w:p w14:paraId="4DFB7210" w14:textId="6066AB1F" w:rsidR="00E50D44" w:rsidRDefault="00354FBE" w:rsidP="002E7760">
      <w:pPr>
        <w:ind w:left="-142"/>
      </w:pPr>
      <w:r>
        <w:rPr>
          <w:b/>
          <w:bCs/>
        </w:rPr>
        <w:t>2</w:t>
      </w:r>
      <w:r w:rsidR="003240F1">
        <w:rPr>
          <w:b/>
          <w:bCs/>
        </w:rPr>
        <w:t>6</w:t>
      </w:r>
      <w:r>
        <w:rPr>
          <w:b/>
          <w:bCs/>
        </w:rPr>
        <w:t>.</w:t>
      </w:r>
      <w:r w:rsidR="003240F1">
        <w:rPr>
          <w:b/>
          <w:bCs/>
        </w:rPr>
        <w:t>013</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3240F1">
        <w:t>3 February</w:t>
      </w:r>
      <w:r w:rsidR="0058162F">
        <w:t xml:space="preserve"> </w:t>
      </w:r>
      <w:r w:rsidR="00A94F16">
        <w:t xml:space="preserve">at </w:t>
      </w:r>
      <w:r w:rsidR="00E318AB">
        <w:t xml:space="preserve">Gussage </w:t>
      </w:r>
      <w:r w:rsidR="003240F1">
        <w:t>All Saints</w:t>
      </w:r>
      <w:r w:rsidR="001A34FD">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20A745E5" w:rsidR="005048C9" w:rsidRDefault="005048C9" w:rsidP="002E7760">
      <w:pPr>
        <w:ind w:left="-142"/>
        <w:jc w:val="both"/>
        <w:rPr>
          <w:b/>
          <w:bCs/>
        </w:rPr>
      </w:pPr>
      <w:r w:rsidRPr="00362EC3">
        <w:rPr>
          <w:b/>
          <w:bCs/>
        </w:rPr>
        <w:t xml:space="preserve">Meeting closed </w:t>
      </w:r>
      <w:r w:rsidRPr="00AE404F">
        <w:rPr>
          <w:b/>
          <w:bCs/>
        </w:rPr>
        <w:t>2</w:t>
      </w:r>
      <w:r w:rsidR="00033164">
        <w:rPr>
          <w:b/>
          <w:bCs/>
        </w:rPr>
        <w:t>1.</w:t>
      </w:r>
      <w:r w:rsidR="00E318AB">
        <w:rPr>
          <w:b/>
          <w:bCs/>
        </w:rPr>
        <w:t>1</w:t>
      </w:r>
      <w:r w:rsidR="006948DA">
        <w:rPr>
          <w:b/>
          <w:bCs/>
        </w:rPr>
        <w:t>0</w:t>
      </w:r>
    </w:p>
    <w:p w14:paraId="2362F7F0" w14:textId="77777777" w:rsidR="0070376D" w:rsidRDefault="0070376D" w:rsidP="005048C9">
      <w:pPr>
        <w:jc w:val="both"/>
        <w:rPr>
          <w:b/>
          <w:bCs/>
        </w:rPr>
      </w:pPr>
    </w:p>
    <w:p w14:paraId="5CE0A2E0" w14:textId="74F05D4B" w:rsidR="003F6D1B" w:rsidRDefault="0070376D" w:rsidP="008E343F">
      <w:pPr>
        <w:jc w:val="both"/>
      </w:pPr>
      <w:r w:rsidRPr="0070376D">
        <w:t xml:space="preserve">Signed: </w:t>
      </w:r>
      <w:r w:rsidR="008D48E0">
        <w:t xml:space="preserve"> </w:t>
      </w:r>
      <w:r w:rsidR="00D40EC4">
        <w:t xml:space="preserve"> </w:t>
      </w:r>
      <w:r w:rsidR="00616813">
        <w:rPr>
          <w:rFonts w:ascii="Bradley Hand ITC" w:hAnsi="Bradley Hand ITC"/>
          <w:sz w:val="32"/>
          <w:szCs w:val="32"/>
        </w:rPr>
        <w:t>K Lannon</w:t>
      </w:r>
      <w:r w:rsidR="00ED6A1D">
        <w:rPr>
          <w:rFonts w:ascii="Bradley Hand ITC" w:hAnsi="Bradley Hand ITC"/>
          <w:sz w:val="32"/>
          <w:szCs w:val="32"/>
        </w:rPr>
        <w:tab/>
      </w:r>
      <w:r w:rsidR="003240F1">
        <w:rPr>
          <w:rFonts w:ascii="Bradley Hand ITC" w:hAnsi="Bradley Hand ITC"/>
          <w:sz w:val="32"/>
          <w:szCs w:val="32"/>
        </w:rPr>
        <w:tab/>
      </w:r>
      <w:r w:rsidRPr="0070376D">
        <w:tab/>
      </w:r>
      <w:r w:rsidRPr="0070376D">
        <w:tab/>
      </w:r>
      <w:r w:rsidR="008E343F">
        <w:tab/>
      </w:r>
      <w:r w:rsidRPr="0070376D">
        <w:t xml:space="preserve">Date: </w:t>
      </w:r>
      <w:r w:rsidR="003240F1">
        <w:t>3 February</w:t>
      </w:r>
      <w:r w:rsidRPr="0070376D">
        <w:t xml:space="preserve"> 202</w:t>
      </w:r>
      <w:r w:rsidR="00E318AB">
        <w:t>6</w:t>
      </w:r>
      <w:r w:rsidR="00F921EF" w:rsidRPr="00362EC3">
        <w:t xml:space="preserve"> </w:t>
      </w:r>
    </w:p>
    <w:sectPr w:rsidR="003F6D1B" w:rsidSect="007538A0">
      <w:headerReference w:type="default" r:id="rId8"/>
      <w:footerReference w:type="default" r:id="rId9"/>
      <w:pgSz w:w="11906" w:h="16838"/>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5FD5" w14:textId="77777777" w:rsidR="00D01CD5" w:rsidRDefault="00D01CD5">
      <w:r>
        <w:separator/>
      </w:r>
    </w:p>
  </w:endnote>
  <w:endnote w:type="continuationSeparator" w:id="0">
    <w:p w14:paraId="56A81A98" w14:textId="77777777" w:rsidR="00D01CD5" w:rsidRDefault="00D01CD5">
      <w:r>
        <w:continuationSeparator/>
      </w:r>
    </w:p>
  </w:endnote>
  <w:endnote w:type="continuationNotice" w:id="1">
    <w:p w14:paraId="504527E2" w14:textId="77777777" w:rsidR="00D01CD5" w:rsidRDefault="00D01C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40D45A4E" w:rsidR="008E343F" w:rsidRPr="00871581" w:rsidRDefault="008E343F" w:rsidP="008E343F">
    <w:pPr>
      <w:pStyle w:val="Footer"/>
      <w:rPr>
        <w:sz w:val="16"/>
        <w:szCs w:val="16"/>
      </w:rPr>
    </w:pPr>
    <w:r>
      <w:rPr>
        <w:sz w:val="16"/>
        <w:szCs w:val="16"/>
      </w:rPr>
      <w:t xml:space="preserve">Minutes of Parish Council Meeting held </w:t>
    </w:r>
    <w:r w:rsidR="007538A0">
      <w:rPr>
        <w:sz w:val="16"/>
        <w:szCs w:val="16"/>
      </w:rPr>
      <w:t>6 January 2026</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99F5" w14:textId="77777777" w:rsidR="00D01CD5" w:rsidRDefault="00D01CD5">
      <w:r>
        <w:separator/>
      </w:r>
    </w:p>
  </w:footnote>
  <w:footnote w:type="continuationSeparator" w:id="0">
    <w:p w14:paraId="2FA5CDCD" w14:textId="77777777" w:rsidR="00D01CD5" w:rsidRDefault="00D01CD5">
      <w:r>
        <w:continuationSeparator/>
      </w:r>
    </w:p>
  </w:footnote>
  <w:footnote w:type="continuationNotice" w:id="1">
    <w:p w14:paraId="32571951" w14:textId="77777777" w:rsidR="00D01CD5" w:rsidRDefault="00D01CD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470302F9"/>
    <w:multiLevelType w:val="hybridMultilevel"/>
    <w:tmpl w:val="3F948D1A"/>
    <w:lvl w:ilvl="0" w:tplc="CA9429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6510701B"/>
    <w:multiLevelType w:val="hybridMultilevel"/>
    <w:tmpl w:val="4C1AE758"/>
    <w:lvl w:ilvl="0" w:tplc="ECBC65D0">
      <w:start w:val="25"/>
      <w:numFmt w:val="bullet"/>
      <w:lvlText w:val="-"/>
      <w:lvlJc w:val="left"/>
      <w:pPr>
        <w:ind w:left="1082" w:hanging="360"/>
      </w:pPr>
      <w:rPr>
        <w:rFonts w:ascii="Arial" w:eastAsia="Times New Roman" w:hAnsi="Arial" w:cs="Aria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5" w15:restartNumberingAfterBreak="0">
    <w:nsid w:val="7B681888"/>
    <w:multiLevelType w:val="hybridMultilevel"/>
    <w:tmpl w:val="6F7E90A6"/>
    <w:lvl w:ilvl="0" w:tplc="3454C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1402944">
    <w:abstractNumId w:val="0"/>
  </w:num>
  <w:num w:numId="2" w16cid:durableId="1739935830">
    <w:abstractNumId w:val="3"/>
  </w:num>
  <w:num w:numId="3" w16cid:durableId="1058866646">
    <w:abstractNumId w:val="1"/>
  </w:num>
  <w:num w:numId="4" w16cid:durableId="1957562267">
    <w:abstractNumId w:val="4"/>
  </w:num>
  <w:num w:numId="5" w16cid:durableId="1911303561">
    <w:abstractNumId w:val="5"/>
  </w:num>
  <w:num w:numId="6" w16cid:durableId="201472339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251"/>
    <w:rsid w:val="00010A18"/>
    <w:rsid w:val="00010A48"/>
    <w:rsid w:val="00011079"/>
    <w:rsid w:val="00011535"/>
    <w:rsid w:val="000151C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873"/>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269"/>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5A"/>
    <w:rsid w:val="00147078"/>
    <w:rsid w:val="0014732F"/>
    <w:rsid w:val="00147553"/>
    <w:rsid w:val="001477AB"/>
    <w:rsid w:val="00147A1E"/>
    <w:rsid w:val="0015044D"/>
    <w:rsid w:val="00150479"/>
    <w:rsid w:val="00153196"/>
    <w:rsid w:val="0015397D"/>
    <w:rsid w:val="00153D92"/>
    <w:rsid w:val="0015420C"/>
    <w:rsid w:val="00155286"/>
    <w:rsid w:val="00155BE5"/>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3A55"/>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C3B"/>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0F1"/>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20E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6F08"/>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8AA"/>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A7DC2"/>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813"/>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39E"/>
    <w:rsid w:val="006C3419"/>
    <w:rsid w:val="006C3DC4"/>
    <w:rsid w:val="006C447C"/>
    <w:rsid w:val="006C538D"/>
    <w:rsid w:val="006C6C6A"/>
    <w:rsid w:val="006C7187"/>
    <w:rsid w:val="006C772F"/>
    <w:rsid w:val="006C7FC3"/>
    <w:rsid w:val="006D3869"/>
    <w:rsid w:val="006D5BD8"/>
    <w:rsid w:val="006D5D32"/>
    <w:rsid w:val="006D6334"/>
    <w:rsid w:val="006D6DE5"/>
    <w:rsid w:val="006D76A9"/>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288"/>
    <w:rsid w:val="00741446"/>
    <w:rsid w:val="00741AEB"/>
    <w:rsid w:val="007424AD"/>
    <w:rsid w:val="007436F9"/>
    <w:rsid w:val="00743D47"/>
    <w:rsid w:val="00744F81"/>
    <w:rsid w:val="007455CC"/>
    <w:rsid w:val="00747E4E"/>
    <w:rsid w:val="0075040A"/>
    <w:rsid w:val="007504B8"/>
    <w:rsid w:val="007507D2"/>
    <w:rsid w:val="00753198"/>
    <w:rsid w:val="007538A0"/>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46FE"/>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271C"/>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2410"/>
    <w:rsid w:val="00873F3D"/>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2F10"/>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6B41"/>
    <w:rsid w:val="00B970C6"/>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9C6"/>
    <w:rsid w:val="00BC7E56"/>
    <w:rsid w:val="00BD060B"/>
    <w:rsid w:val="00BD1334"/>
    <w:rsid w:val="00BD1C1D"/>
    <w:rsid w:val="00BD20CB"/>
    <w:rsid w:val="00BD4986"/>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5A88"/>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F0B18"/>
    <w:rsid w:val="00CF0DDE"/>
    <w:rsid w:val="00CF138C"/>
    <w:rsid w:val="00CF4B35"/>
    <w:rsid w:val="00CF589C"/>
    <w:rsid w:val="00D0110D"/>
    <w:rsid w:val="00D01CD5"/>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379ED"/>
    <w:rsid w:val="00D409CD"/>
    <w:rsid w:val="00D40EC4"/>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18AB"/>
    <w:rsid w:val="00E32566"/>
    <w:rsid w:val="00E32A79"/>
    <w:rsid w:val="00E32FF8"/>
    <w:rsid w:val="00E330CF"/>
    <w:rsid w:val="00E3331A"/>
    <w:rsid w:val="00E33497"/>
    <w:rsid w:val="00E33EA3"/>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4895"/>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98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5024</Characters>
  <Application>Microsoft Office Word</Application>
  <DocSecurity>0</DocSecurity>
  <Lines>228</Lines>
  <Paragraphs>186</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6 January 2026</dc:description>
  <cp:lastModifiedBy>Ian Hanstead</cp:lastModifiedBy>
  <cp:revision>6</cp:revision>
  <cp:lastPrinted>2025-11-24T16:39:00Z</cp:lastPrinted>
  <dcterms:created xsi:type="dcterms:W3CDTF">2026-01-07T12:11:00Z</dcterms:created>
  <dcterms:modified xsi:type="dcterms:W3CDTF">2026-02-04T13:09:00Z</dcterms:modified>
</cp:coreProperties>
</file>