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154D" w14:textId="0FA69626" w:rsidR="00FF09E8" w:rsidRDefault="00FF09E8" w:rsidP="001118A1">
      <w:pPr>
        <w:jc w:val="both"/>
      </w:pPr>
      <w:bookmarkStart w:id="0" w:name="_Hlk198284839"/>
      <w:bookmarkStart w:id="1" w:name="_Hlk163302547"/>
      <w:r w:rsidRPr="00FF09E8">
        <w:rPr>
          <w:b/>
          <w:color w:val="92D050"/>
          <w:sz w:val="96"/>
          <w:szCs w:val="96"/>
        </w:rPr>
        <w:t>V</w:t>
      </w:r>
      <w:r w:rsidRPr="00FF09E8">
        <w:rPr>
          <w:color w:val="000000"/>
        </w:rPr>
        <w:t>of</w:t>
      </w:r>
      <w:r w:rsidRPr="00FF09E8">
        <w:rPr>
          <w:b/>
          <w:color w:val="4472C4"/>
          <w:sz w:val="96"/>
          <w:szCs w:val="96"/>
        </w:rPr>
        <w:t>A</w:t>
      </w:r>
    </w:p>
    <w:p w14:paraId="44E311C6" w14:textId="77777777" w:rsidR="00FF09E8" w:rsidRPr="00FF09E8" w:rsidRDefault="00FF09E8" w:rsidP="00FF09E8">
      <w:pPr>
        <w:rPr>
          <w:b/>
          <w:color w:val="4472C4"/>
        </w:rPr>
      </w:pPr>
      <w:r w:rsidRPr="00FF09E8">
        <w:rPr>
          <w:b/>
          <w:color w:val="4472C4"/>
        </w:rPr>
        <w:t>Parish Council</w:t>
      </w:r>
    </w:p>
    <w:bookmarkEnd w:id="0"/>
    <w:p w14:paraId="08EA9FB3" w14:textId="47FB2CEA" w:rsidR="003C3E26" w:rsidRDefault="00632A11" w:rsidP="00D75E6A">
      <w:pPr>
        <w:spacing w:before="240"/>
      </w:pPr>
      <w:r>
        <w:rPr>
          <w:lang w:eastAsia="en-GB"/>
        </w:rPr>
        <w:t xml:space="preserve">                 </w:t>
      </w:r>
      <w:r w:rsidR="003C3E26">
        <w:rPr>
          <w:lang w:eastAsia="en-GB"/>
        </w:rPr>
        <w:tab/>
        <w:t xml:space="preserve">                </w:t>
      </w:r>
      <w:bookmarkEnd w:id="1"/>
      <w:r w:rsidR="00AA640A">
        <w:tab/>
      </w:r>
      <w:r w:rsidR="00AA640A">
        <w:tab/>
      </w:r>
      <w:r w:rsidR="003C3E26">
        <w:t xml:space="preserve">      </w:t>
      </w:r>
      <w:r w:rsidR="00203ABF">
        <w:tab/>
      </w:r>
      <w:r w:rsidR="00203ABF">
        <w:tab/>
      </w:r>
      <w:r w:rsidR="00203ABF">
        <w:tab/>
      </w:r>
      <w:r w:rsidR="000F7863">
        <w:t>2</w:t>
      </w:r>
      <w:r w:rsidR="00536988">
        <w:t>3</w:t>
      </w:r>
      <w:r w:rsidR="00733098">
        <w:t xml:space="preserve"> </w:t>
      </w:r>
      <w:r w:rsidR="008269DE">
        <w:t>Febru</w:t>
      </w:r>
      <w:r w:rsidR="00733098">
        <w:t>ary</w:t>
      </w:r>
      <w:r w:rsidR="006A0889">
        <w:t xml:space="preserve"> 202</w:t>
      </w:r>
      <w:r w:rsidR="00733098">
        <w:t>6</w:t>
      </w:r>
      <w:r w:rsidR="003C3E26">
        <w:t xml:space="preserve">   </w:t>
      </w:r>
    </w:p>
    <w:p w14:paraId="2BFD5B6A" w14:textId="77777777" w:rsidR="003C3E26" w:rsidRDefault="003C3E26" w:rsidP="00647D8F"/>
    <w:p w14:paraId="31A8ACA1" w14:textId="77777777" w:rsidR="00647D8F" w:rsidRDefault="00647D8F" w:rsidP="00647D8F">
      <w:r>
        <w:t>Dear Councillor</w:t>
      </w:r>
    </w:p>
    <w:p w14:paraId="2EF35C07" w14:textId="464C9CF7" w:rsidR="00647D8F" w:rsidRDefault="00647D8F" w:rsidP="00647D8F">
      <w:r w:rsidRPr="0092609C">
        <w:t xml:space="preserve">You are summoned to attend </w:t>
      </w:r>
      <w:r w:rsidR="00857B3D">
        <w:t xml:space="preserve">the </w:t>
      </w:r>
      <w:r w:rsidR="00357CB2" w:rsidRPr="00357CB2">
        <w:rPr>
          <w:b/>
          <w:bCs/>
        </w:rPr>
        <w:t>M</w:t>
      </w:r>
      <w:r w:rsidRPr="00F55515">
        <w:rPr>
          <w:b/>
          <w:bCs/>
        </w:rPr>
        <w:t>eeting</w:t>
      </w:r>
      <w:r w:rsidRPr="0092609C">
        <w:t xml:space="preserve"> of the </w:t>
      </w:r>
      <w:r w:rsidRPr="003C3E26">
        <w:rPr>
          <w:b/>
          <w:bCs/>
        </w:rPr>
        <w:t>Vale of Allen Parish Council</w:t>
      </w:r>
      <w:r w:rsidRPr="0092609C">
        <w:t xml:space="preserve"> to be held</w:t>
      </w:r>
      <w:r>
        <w:t>:</w:t>
      </w:r>
    </w:p>
    <w:p w14:paraId="491E5395" w14:textId="255D3E5F" w:rsidR="00647D8F" w:rsidRPr="00795910" w:rsidRDefault="00647D8F" w:rsidP="00647D8F">
      <w:pPr>
        <w:jc w:val="both"/>
        <w:rPr>
          <w:b/>
        </w:rPr>
      </w:pPr>
      <w:r w:rsidRPr="00795910">
        <w:rPr>
          <w:b/>
        </w:rPr>
        <w:t xml:space="preserve">Date: </w:t>
      </w:r>
      <w:r>
        <w:rPr>
          <w:b/>
        </w:rPr>
        <w:tab/>
      </w:r>
      <w:r>
        <w:rPr>
          <w:b/>
        </w:rPr>
        <w:tab/>
      </w:r>
      <w:r w:rsidR="00AE29C8">
        <w:rPr>
          <w:b/>
        </w:rPr>
        <w:t>Tu</w:t>
      </w:r>
      <w:r w:rsidR="00171051">
        <w:rPr>
          <w:b/>
        </w:rPr>
        <w:t>e</w:t>
      </w:r>
      <w:r w:rsidR="003C3EE3">
        <w:rPr>
          <w:b/>
        </w:rPr>
        <w:t>s</w:t>
      </w:r>
      <w:r w:rsidR="00E035FF">
        <w:rPr>
          <w:b/>
        </w:rPr>
        <w:t>day</w:t>
      </w:r>
      <w:r w:rsidR="00D61604">
        <w:rPr>
          <w:b/>
        </w:rPr>
        <w:t xml:space="preserve"> </w:t>
      </w:r>
      <w:r w:rsidR="00733098">
        <w:rPr>
          <w:b/>
        </w:rPr>
        <w:t xml:space="preserve">3 </w:t>
      </w:r>
      <w:r w:rsidR="008269DE">
        <w:rPr>
          <w:b/>
        </w:rPr>
        <w:t>March</w:t>
      </w:r>
      <w:r w:rsidR="00D20ABB">
        <w:rPr>
          <w:b/>
        </w:rPr>
        <w:t xml:space="preserve"> 2026</w:t>
      </w:r>
    </w:p>
    <w:p w14:paraId="2B794935" w14:textId="177200D3" w:rsidR="00647D8F" w:rsidRPr="00357CB2" w:rsidRDefault="00647D8F" w:rsidP="00647D8F">
      <w:pPr>
        <w:jc w:val="both"/>
        <w:rPr>
          <w:b/>
          <w:color w:val="FF0000"/>
        </w:rPr>
      </w:pPr>
      <w:r w:rsidRPr="00795910">
        <w:rPr>
          <w:b/>
        </w:rPr>
        <w:t xml:space="preserve">Time: </w:t>
      </w:r>
      <w:r>
        <w:rPr>
          <w:b/>
        </w:rPr>
        <w:tab/>
      </w:r>
      <w:r>
        <w:rPr>
          <w:b/>
        </w:rPr>
        <w:tab/>
      </w:r>
      <w:r w:rsidR="004D540A" w:rsidRPr="00D131CB">
        <w:rPr>
          <w:b/>
        </w:rPr>
        <w:t>7.</w:t>
      </w:r>
      <w:r w:rsidR="00D131CB" w:rsidRPr="00D131CB">
        <w:rPr>
          <w:b/>
        </w:rPr>
        <w:t>3</w:t>
      </w:r>
      <w:r w:rsidR="004D540A" w:rsidRPr="00D131CB">
        <w:rPr>
          <w:b/>
        </w:rPr>
        <w:t>0pm</w:t>
      </w:r>
      <w:r w:rsidR="0057692B" w:rsidRPr="00D131CB">
        <w:rPr>
          <w:b/>
        </w:rPr>
        <w:t xml:space="preserve"> start</w:t>
      </w:r>
      <w:r w:rsidR="00357CB2" w:rsidRPr="00D131CB">
        <w:rPr>
          <w:b/>
        </w:rPr>
        <w:t xml:space="preserve"> </w:t>
      </w:r>
    </w:p>
    <w:p w14:paraId="66FA3411" w14:textId="74AF55F2" w:rsidR="000143D6" w:rsidRPr="00844DB7" w:rsidRDefault="00647D8F" w:rsidP="00844DB7">
      <w:pPr>
        <w:pStyle w:val="BodyText"/>
        <w:jc w:val="left"/>
        <w:rPr>
          <w:rStyle w:val="BodySingleChar"/>
          <w:rFonts w:ascii="Arial" w:hAnsi="Arial" w:cs="Arial"/>
          <w:b/>
          <w:i w:val="0"/>
          <w:sz w:val="20"/>
          <w:szCs w:val="20"/>
        </w:rPr>
      </w:pPr>
      <w:r w:rsidRPr="00576816">
        <w:rPr>
          <w:rStyle w:val="BodySingleChar"/>
          <w:rFonts w:ascii="Arial" w:hAnsi="Arial" w:cs="Arial"/>
          <w:b/>
          <w:i w:val="0"/>
        </w:rPr>
        <w:t>Venue:</w:t>
      </w:r>
      <w:r w:rsidRPr="00576816">
        <w:rPr>
          <w:rStyle w:val="BodySingleChar"/>
          <w:rFonts w:ascii="Arial" w:hAnsi="Arial" w:cs="Arial"/>
          <w:b/>
          <w:i w:val="0"/>
        </w:rPr>
        <w:tab/>
      </w:r>
      <w:r w:rsidR="008269DE">
        <w:rPr>
          <w:rStyle w:val="BodySingleChar"/>
          <w:rFonts w:ascii="Arial" w:hAnsi="Arial" w:cs="Arial"/>
          <w:b/>
          <w:i w:val="0"/>
        </w:rPr>
        <w:t>Witchampton</w:t>
      </w:r>
      <w:r w:rsidR="00937684">
        <w:rPr>
          <w:rStyle w:val="BodySingleChar"/>
          <w:rFonts w:ascii="Arial" w:hAnsi="Arial" w:cs="Arial"/>
          <w:b/>
          <w:i w:val="0"/>
        </w:rPr>
        <w:t xml:space="preserve"> Hall</w:t>
      </w:r>
      <w:r w:rsidR="000143D6">
        <w:rPr>
          <w:rStyle w:val="BodySingleChar"/>
          <w:rFonts w:ascii="Arial" w:hAnsi="Arial" w:cs="Arial"/>
          <w:b/>
          <w:i w:val="0"/>
        </w:rPr>
        <w:t xml:space="preserve"> </w:t>
      </w:r>
    </w:p>
    <w:p w14:paraId="461A1492" w14:textId="68DBFD3D" w:rsidR="00357CB2" w:rsidRPr="00CA6F54" w:rsidRDefault="00647D8F" w:rsidP="00CA6F54">
      <w:pPr>
        <w:pStyle w:val="BodyText"/>
        <w:jc w:val="both"/>
      </w:pPr>
      <w:r w:rsidRPr="00795910">
        <w:rPr>
          <w:i w:val="0"/>
          <w:iCs w:val="0"/>
        </w:rPr>
        <w:t>to transact the following business:</w:t>
      </w:r>
    </w:p>
    <w:p w14:paraId="3EF447E6" w14:textId="77777777" w:rsidR="00784715" w:rsidRDefault="00784715" w:rsidP="00357CB2">
      <w:pPr>
        <w:rPr>
          <w:b/>
        </w:rPr>
      </w:pPr>
    </w:p>
    <w:p w14:paraId="1C88749D" w14:textId="74DC64F6" w:rsidR="00647D8F" w:rsidRPr="0057692B" w:rsidRDefault="00647D8F" w:rsidP="00647D8F">
      <w:pPr>
        <w:jc w:val="center"/>
        <w:rPr>
          <w:b/>
          <w:u w:val="single"/>
        </w:rPr>
      </w:pPr>
      <w:r w:rsidRPr="0057692B">
        <w:rPr>
          <w:b/>
          <w:u w:val="single"/>
        </w:rPr>
        <w:t>AGENDA</w:t>
      </w:r>
    </w:p>
    <w:p w14:paraId="39EE603C" w14:textId="77777777" w:rsidR="00236A7C" w:rsidRPr="0057692B" w:rsidRDefault="00236A7C" w:rsidP="00355A0D">
      <w:pPr>
        <w:jc w:val="both"/>
        <w:rPr>
          <w:b/>
        </w:rPr>
      </w:pPr>
    </w:p>
    <w:p w14:paraId="08EEB64A" w14:textId="4201E5B9" w:rsidR="00355A0D" w:rsidRPr="00DB0F8A" w:rsidRDefault="00355A0D" w:rsidP="00D71745">
      <w:pPr>
        <w:pStyle w:val="ListParagraph"/>
        <w:numPr>
          <w:ilvl w:val="0"/>
          <w:numId w:val="1"/>
        </w:numPr>
        <w:spacing w:after="0"/>
        <w:rPr>
          <w:rFonts w:ascii="Arial" w:hAnsi="Arial" w:cs="Arial"/>
          <w:b/>
        </w:rPr>
      </w:pPr>
      <w:r w:rsidRPr="00DB0F8A">
        <w:rPr>
          <w:rFonts w:ascii="Arial" w:hAnsi="Arial" w:cs="Arial"/>
          <w:b/>
        </w:rPr>
        <w:t>Recording, Photography, Social</w:t>
      </w:r>
      <w:r w:rsidR="003E07EA" w:rsidRPr="00DB0F8A">
        <w:rPr>
          <w:rFonts w:ascii="Arial" w:hAnsi="Arial" w:cs="Arial"/>
          <w:b/>
        </w:rPr>
        <w:t>-</w:t>
      </w:r>
      <w:r w:rsidRPr="00DB0F8A">
        <w:rPr>
          <w:rFonts w:ascii="Arial" w:hAnsi="Arial" w:cs="Arial"/>
          <w:b/>
        </w:rPr>
        <w:t>Media –</w:t>
      </w:r>
      <w:r w:rsidR="008A7242" w:rsidRPr="00DB0F8A">
        <w:rPr>
          <w:rFonts w:ascii="Arial" w:hAnsi="Arial" w:cs="Arial"/>
          <w:b/>
        </w:rPr>
        <w:t xml:space="preserve"> </w:t>
      </w:r>
      <w:r w:rsidR="008A7242" w:rsidRPr="00DB0F8A">
        <w:rPr>
          <w:rFonts w:ascii="Arial" w:hAnsi="Arial" w:cs="Arial"/>
          <w:bCs/>
        </w:rPr>
        <w:t>applications to</w:t>
      </w:r>
      <w:r w:rsidRPr="00DB0F8A">
        <w:rPr>
          <w:rFonts w:ascii="Arial" w:hAnsi="Arial" w:cs="Arial"/>
          <w:b/>
        </w:rPr>
        <w:t xml:space="preserve"> </w:t>
      </w:r>
      <w:r w:rsidRPr="00DB0F8A">
        <w:rPr>
          <w:rFonts w:ascii="Arial" w:hAnsi="Arial" w:cs="Arial"/>
          <w:bCs/>
        </w:rPr>
        <w:t>opera</w:t>
      </w:r>
      <w:r w:rsidR="008A7242" w:rsidRPr="00DB0F8A">
        <w:rPr>
          <w:rFonts w:ascii="Arial" w:hAnsi="Arial" w:cs="Arial"/>
          <w:bCs/>
        </w:rPr>
        <w:t>te</w:t>
      </w:r>
      <w:r w:rsidRPr="00DB0F8A">
        <w:rPr>
          <w:rFonts w:ascii="Arial" w:hAnsi="Arial" w:cs="Arial"/>
          <w:bCs/>
        </w:rPr>
        <w:t xml:space="preserve"> this </w:t>
      </w:r>
      <w:r w:rsidR="00916C07" w:rsidRPr="00DB0F8A">
        <w:rPr>
          <w:rFonts w:ascii="Arial" w:hAnsi="Arial" w:cs="Arial"/>
          <w:bCs/>
        </w:rPr>
        <w:t xml:space="preserve">at the </w:t>
      </w:r>
      <w:r w:rsidRPr="00DB0F8A">
        <w:rPr>
          <w:rFonts w:ascii="Arial" w:hAnsi="Arial" w:cs="Arial"/>
          <w:bCs/>
        </w:rPr>
        <w:t>meeting</w:t>
      </w:r>
      <w:r w:rsidR="00844DB7" w:rsidRPr="00DB0F8A">
        <w:rPr>
          <w:rFonts w:ascii="Arial" w:hAnsi="Arial" w:cs="Arial"/>
          <w:bCs/>
        </w:rPr>
        <w:t xml:space="preserve"> (to have been made </w:t>
      </w:r>
      <w:r w:rsidR="002B1FDD" w:rsidRPr="00DB0F8A">
        <w:rPr>
          <w:rFonts w:ascii="Arial" w:hAnsi="Arial" w:cs="Arial"/>
          <w:bCs/>
        </w:rPr>
        <w:t>24 hours</w:t>
      </w:r>
      <w:r w:rsidR="00844DB7" w:rsidRPr="00DB0F8A">
        <w:rPr>
          <w:rFonts w:ascii="Arial" w:hAnsi="Arial" w:cs="Arial"/>
          <w:bCs/>
        </w:rPr>
        <w:t xml:space="preserve"> before meeting)</w:t>
      </w:r>
      <w:r w:rsidR="00916C07" w:rsidRPr="00DB0F8A">
        <w:rPr>
          <w:rFonts w:ascii="Arial" w:hAnsi="Arial" w:cs="Arial"/>
          <w:bCs/>
        </w:rPr>
        <w:t>.</w:t>
      </w:r>
    </w:p>
    <w:p w14:paraId="48D3FC37" w14:textId="25410115" w:rsidR="005865B8" w:rsidRPr="00D131CB" w:rsidRDefault="00A65281" w:rsidP="00D71745">
      <w:pPr>
        <w:pStyle w:val="ListParagraph"/>
        <w:numPr>
          <w:ilvl w:val="0"/>
          <w:numId w:val="4"/>
        </w:numPr>
        <w:spacing w:after="0"/>
        <w:ind w:hanging="436"/>
        <w:jc w:val="both"/>
        <w:rPr>
          <w:rFonts w:ascii="Arial" w:hAnsi="Arial" w:cs="Arial"/>
          <w:b/>
        </w:rPr>
      </w:pPr>
      <w:r>
        <w:rPr>
          <w:rFonts w:ascii="Arial" w:hAnsi="Arial" w:cs="Arial"/>
          <w:b/>
        </w:rPr>
        <w:t>R</w:t>
      </w:r>
      <w:r w:rsidR="00647D8F" w:rsidRPr="00D131CB">
        <w:rPr>
          <w:rFonts w:ascii="Arial" w:hAnsi="Arial" w:cs="Arial"/>
          <w:b/>
        </w:rPr>
        <w:t>eceive apologies for absence</w:t>
      </w:r>
    </w:p>
    <w:p w14:paraId="077FA0D3" w14:textId="77777777" w:rsidR="00647D8F" w:rsidRPr="00714EE8" w:rsidRDefault="00647D8F" w:rsidP="00D71745">
      <w:pPr>
        <w:numPr>
          <w:ilvl w:val="0"/>
          <w:numId w:val="4"/>
        </w:numPr>
        <w:ind w:hanging="436"/>
        <w:jc w:val="both"/>
        <w:rPr>
          <w:b/>
        </w:rPr>
      </w:pPr>
      <w:r w:rsidRPr="00714EE8">
        <w:rPr>
          <w:b/>
        </w:rPr>
        <w:t>Declarations of interest in matters on this agenda</w:t>
      </w:r>
    </w:p>
    <w:p w14:paraId="46498622" w14:textId="77777777" w:rsidR="00647D8F" w:rsidRDefault="00647D8F" w:rsidP="00D71745">
      <w:pPr>
        <w:numPr>
          <w:ilvl w:val="0"/>
          <w:numId w:val="4"/>
        </w:numPr>
        <w:ind w:hanging="436"/>
        <w:jc w:val="both"/>
        <w:rPr>
          <w:b/>
        </w:rPr>
      </w:pPr>
      <w:r w:rsidRPr="00714EE8">
        <w:rPr>
          <w:b/>
        </w:rPr>
        <w:t xml:space="preserve">Dispensations to participate in a meeting </w:t>
      </w:r>
      <w:r w:rsidR="00146D83">
        <w:rPr>
          <w:b/>
        </w:rPr>
        <w:t>–</w:t>
      </w:r>
      <w:r w:rsidR="00146D83">
        <w:t xml:space="preserve"> applications from </w:t>
      </w:r>
      <w:r w:rsidR="00A654EC">
        <w:t>members.</w:t>
      </w:r>
    </w:p>
    <w:p w14:paraId="55D55DFE" w14:textId="5D3F13CA" w:rsidR="00AE29C8" w:rsidRDefault="00647D8F" w:rsidP="00D71745">
      <w:pPr>
        <w:numPr>
          <w:ilvl w:val="0"/>
          <w:numId w:val="4"/>
        </w:numPr>
        <w:ind w:hanging="436"/>
        <w:rPr>
          <w:b/>
          <w:bCs/>
        </w:rPr>
      </w:pPr>
      <w:r w:rsidRPr="00714EE8">
        <w:rPr>
          <w:b/>
        </w:rPr>
        <w:t xml:space="preserve">Public participation session </w:t>
      </w:r>
      <w:r w:rsidRPr="00714EE8">
        <w:t>(</w:t>
      </w:r>
      <w:r w:rsidR="00B778FA">
        <w:t xml:space="preserve">Formal meeting </w:t>
      </w:r>
      <w:r w:rsidRPr="00714EE8">
        <w:t>Suspended</w:t>
      </w:r>
      <w:r w:rsidR="00B778FA">
        <w:t xml:space="preserve"> in accordance with Standing Orders)</w:t>
      </w:r>
      <w:r w:rsidRPr="00714EE8">
        <w:t xml:space="preserve"> an opportunity for members of the public to raise issues of concern or </w:t>
      </w:r>
      <w:r w:rsidR="00A654EC" w:rsidRPr="00144F3A">
        <w:t>interest.</w:t>
      </w:r>
      <w:r w:rsidR="00C240DD" w:rsidRPr="009330E1">
        <w:rPr>
          <w:b/>
          <w:bCs/>
        </w:rPr>
        <w:t xml:space="preserve"> </w:t>
      </w:r>
    </w:p>
    <w:p w14:paraId="12F8BC2E" w14:textId="5DC77751" w:rsidR="00CC53A2" w:rsidRPr="00616B26" w:rsidRDefault="00F80842" w:rsidP="00D71745">
      <w:pPr>
        <w:numPr>
          <w:ilvl w:val="0"/>
          <w:numId w:val="4"/>
        </w:numPr>
        <w:ind w:hanging="436"/>
      </w:pPr>
      <w:r>
        <w:rPr>
          <w:b/>
          <w:bCs/>
        </w:rPr>
        <w:t>M</w:t>
      </w:r>
      <w:r w:rsidR="00DA7878" w:rsidRPr="009330E1">
        <w:rPr>
          <w:b/>
          <w:bCs/>
        </w:rPr>
        <w:t xml:space="preserve">inutes </w:t>
      </w:r>
      <w:r w:rsidR="00442506" w:rsidRPr="009330E1">
        <w:rPr>
          <w:b/>
          <w:bCs/>
        </w:rPr>
        <w:t>–</w:t>
      </w:r>
      <w:r w:rsidR="00DA7878" w:rsidRPr="009330E1">
        <w:rPr>
          <w:b/>
          <w:bCs/>
        </w:rPr>
        <w:t xml:space="preserve"> </w:t>
      </w:r>
      <w:r w:rsidR="00C53A8A" w:rsidRPr="009330E1">
        <w:rPr>
          <w:b/>
          <w:bCs/>
        </w:rPr>
        <w:t>t</w:t>
      </w:r>
      <w:r w:rsidR="00647D8F" w:rsidRPr="009330E1">
        <w:rPr>
          <w:b/>
          <w:bCs/>
        </w:rPr>
        <w:t>o approve</w:t>
      </w:r>
      <w:r w:rsidR="00647D8F" w:rsidRPr="00C53A8A">
        <w:rPr>
          <w:bCs/>
        </w:rPr>
        <w:t xml:space="preserve"> and adopt the minutes of the </w:t>
      </w:r>
      <w:r w:rsidR="004912D9" w:rsidRPr="00C53A8A">
        <w:rPr>
          <w:bCs/>
        </w:rPr>
        <w:t>P</w:t>
      </w:r>
      <w:r w:rsidR="00647D8F" w:rsidRPr="00C53A8A">
        <w:rPr>
          <w:bCs/>
        </w:rPr>
        <w:t xml:space="preserve">arish </w:t>
      </w:r>
      <w:r w:rsidR="004912D9" w:rsidRPr="00C53A8A">
        <w:rPr>
          <w:bCs/>
        </w:rPr>
        <w:t>C</w:t>
      </w:r>
      <w:r w:rsidR="00647D8F" w:rsidRPr="00C53A8A">
        <w:rPr>
          <w:bCs/>
        </w:rPr>
        <w:t>ouncil meeting</w:t>
      </w:r>
      <w:r w:rsidR="004B4963">
        <w:rPr>
          <w:bCs/>
        </w:rPr>
        <w:t xml:space="preserve"> </w:t>
      </w:r>
      <w:r w:rsidR="00BF172E">
        <w:t xml:space="preserve">held on </w:t>
      </w:r>
      <w:r w:rsidR="00A43EC1">
        <w:t>Tue</w:t>
      </w:r>
      <w:r w:rsidR="00E035FF">
        <w:t>sday</w:t>
      </w:r>
      <w:r w:rsidR="00483CE1">
        <w:t xml:space="preserve"> </w:t>
      </w:r>
      <w:r w:rsidR="00C97117">
        <w:t>3 February</w:t>
      </w:r>
      <w:r w:rsidR="00A43EC1">
        <w:t xml:space="preserve"> </w:t>
      </w:r>
      <w:r w:rsidR="00C078B9">
        <w:t>202</w:t>
      </w:r>
      <w:r w:rsidR="00733098">
        <w:t>6</w:t>
      </w:r>
      <w:r w:rsidR="004A73D0">
        <w:t xml:space="preserve"> </w:t>
      </w:r>
      <w:r w:rsidR="004A73D0" w:rsidRPr="00DC5950">
        <w:t>(pages</w:t>
      </w:r>
      <w:r w:rsidR="002D61B6">
        <w:t xml:space="preserve"> </w:t>
      </w:r>
      <w:r w:rsidR="00C97117">
        <w:t>4</w:t>
      </w:r>
      <w:r w:rsidR="005F21B9" w:rsidRPr="00366522">
        <w:t xml:space="preserve"> –</w:t>
      </w:r>
      <w:r w:rsidR="002D61B6" w:rsidRPr="00366522">
        <w:t xml:space="preserve"> </w:t>
      </w:r>
      <w:r w:rsidR="00777FA0">
        <w:t>6</w:t>
      </w:r>
      <w:r w:rsidR="00647D8F" w:rsidRPr="00366522">
        <w:t>)</w:t>
      </w:r>
      <w:r w:rsidR="00C078B9" w:rsidRPr="00366522">
        <w:t>.</w:t>
      </w:r>
    </w:p>
    <w:p w14:paraId="2490E463" w14:textId="5D272F4E" w:rsidR="009A1C8E" w:rsidRDefault="009A1C8E" w:rsidP="00D71745">
      <w:pPr>
        <w:numPr>
          <w:ilvl w:val="0"/>
          <w:numId w:val="4"/>
        </w:numPr>
        <w:tabs>
          <w:tab w:val="num" w:pos="1353"/>
        </w:tabs>
        <w:ind w:left="709" w:hanging="425"/>
        <w:rPr>
          <w:b/>
          <w:bCs/>
        </w:rPr>
      </w:pPr>
      <w:r>
        <w:rPr>
          <w:b/>
          <w:bCs/>
        </w:rPr>
        <w:t xml:space="preserve">Dorset Councillor(s) </w:t>
      </w:r>
      <w:r w:rsidR="00F60525">
        <w:rPr>
          <w:b/>
          <w:bCs/>
        </w:rPr>
        <w:t>to r</w:t>
      </w:r>
      <w:r>
        <w:rPr>
          <w:b/>
          <w:bCs/>
        </w:rPr>
        <w:t>eport</w:t>
      </w:r>
      <w:r w:rsidR="00F60525">
        <w:rPr>
          <w:b/>
          <w:bCs/>
        </w:rPr>
        <w:t>, including</w:t>
      </w:r>
      <w:r w:rsidR="003B66F4">
        <w:rPr>
          <w:b/>
          <w:bCs/>
        </w:rPr>
        <w:t xml:space="preserve"> updates on</w:t>
      </w:r>
      <w:r w:rsidR="00F60525">
        <w:rPr>
          <w:b/>
          <w:bCs/>
        </w:rPr>
        <w:t>:</w:t>
      </w:r>
    </w:p>
    <w:p w14:paraId="54B1439F" w14:textId="0BB6D381" w:rsidR="0096662E" w:rsidRPr="005F0806" w:rsidRDefault="0096662E" w:rsidP="00D71745">
      <w:pPr>
        <w:numPr>
          <w:ilvl w:val="1"/>
          <w:numId w:val="4"/>
        </w:numPr>
        <w:tabs>
          <w:tab w:val="num" w:pos="1486"/>
        </w:tabs>
        <w:ind w:hanging="635"/>
        <w:rPr>
          <w:b/>
        </w:rPr>
      </w:pPr>
      <w:r w:rsidRPr="005F0806">
        <w:rPr>
          <w:b/>
        </w:rPr>
        <w:t>C2</w:t>
      </w:r>
    </w:p>
    <w:p w14:paraId="39814624" w14:textId="494002A4" w:rsidR="00821F87" w:rsidRDefault="003B5D50" w:rsidP="00D71745">
      <w:pPr>
        <w:numPr>
          <w:ilvl w:val="1"/>
          <w:numId w:val="4"/>
        </w:numPr>
        <w:tabs>
          <w:tab w:val="num" w:pos="1486"/>
        </w:tabs>
        <w:ind w:hanging="635"/>
        <w:rPr>
          <w:b/>
        </w:rPr>
      </w:pPr>
      <w:r w:rsidRPr="005F0806">
        <w:rPr>
          <w:b/>
        </w:rPr>
        <w:t>30mph policy in all Dorset Council rural villages</w:t>
      </w:r>
      <w:r w:rsidR="00536988">
        <w:rPr>
          <w:bCs/>
        </w:rPr>
        <w:t xml:space="preserve"> (response already circulated).</w:t>
      </w:r>
    </w:p>
    <w:p w14:paraId="126BB995" w14:textId="3CFDE10B" w:rsidR="00ED7FC0" w:rsidRPr="00ED7FC0" w:rsidRDefault="00821F87" w:rsidP="00ED7FC0">
      <w:pPr>
        <w:numPr>
          <w:ilvl w:val="1"/>
          <w:numId w:val="4"/>
        </w:numPr>
        <w:tabs>
          <w:tab w:val="num" w:pos="1486"/>
        </w:tabs>
        <w:ind w:hanging="635"/>
        <w:rPr>
          <w:b/>
        </w:rPr>
      </w:pPr>
      <w:r>
        <w:rPr>
          <w:b/>
        </w:rPr>
        <w:t>Fly</w:t>
      </w:r>
      <w:r w:rsidR="00243E25" w:rsidRPr="00821F87">
        <w:rPr>
          <w:b/>
        </w:rPr>
        <w:t xml:space="preserve"> Tipping</w:t>
      </w:r>
    </w:p>
    <w:p w14:paraId="65966229" w14:textId="5EC9964A" w:rsidR="00647D8F" w:rsidRPr="00664E4D" w:rsidRDefault="00647D8F" w:rsidP="00D71745">
      <w:pPr>
        <w:numPr>
          <w:ilvl w:val="0"/>
          <w:numId w:val="4"/>
        </w:numPr>
        <w:tabs>
          <w:tab w:val="num" w:pos="1353"/>
        </w:tabs>
        <w:ind w:left="709" w:hanging="425"/>
        <w:rPr>
          <w:b/>
          <w:bCs/>
        </w:rPr>
      </w:pPr>
      <w:r w:rsidRPr="00714EE8">
        <w:rPr>
          <w:b/>
        </w:rPr>
        <w:t>Financial matters</w:t>
      </w:r>
    </w:p>
    <w:p w14:paraId="3D2C816C" w14:textId="762C404E" w:rsidR="00437DC0" w:rsidRDefault="00F40CEB" w:rsidP="00D71745">
      <w:pPr>
        <w:numPr>
          <w:ilvl w:val="0"/>
          <w:numId w:val="2"/>
        </w:numPr>
        <w:tabs>
          <w:tab w:val="num" w:pos="1276"/>
        </w:tabs>
        <w:ind w:left="993" w:firstLine="0"/>
      </w:pPr>
      <w:r w:rsidRPr="00790BAB">
        <w:rPr>
          <w:b/>
          <w:bCs/>
        </w:rPr>
        <w:t xml:space="preserve">Bank Reconciliation </w:t>
      </w:r>
      <w:r>
        <w:t>– members to note the bank statement</w:t>
      </w:r>
      <w:r w:rsidR="0060149B">
        <w:t xml:space="preserve"> </w:t>
      </w:r>
      <w:r w:rsidR="00A652E0" w:rsidRPr="004D540A">
        <w:t xml:space="preserve">1 </w:t>
      </w:r>
      <w:r w:rsidR="00C97117">
        <w:t>February</w:t>
      </w:r>
      <w:r w:rsidR="008302D8">
        <w:t xml:space="preserve"> </w:t>
      </w:r>
      <w:r w:rsidR="00941244">
        <w:t>20</w:t>
      </w:r>
      <w:r w:rsidRPr="00CC3E70">
        <w:t>2</w:t>
      </w:r>
      <w:r w:rsidR="00733098">
        <w:t>6</w:t>
      </w:r>
      <w:r w:rsidRPr="00CC3E70">
        <w:t xml:space="preserve"> reconcile</w:t>
      </w:r>
      <w:r w:rsidR="0060149B" w:rsidRPr="00CC3E70">
        <w:t>s</w:t>
      </w:r>
      <w:r w:rsidRPr="00CC3E70">
        <w:t xml:space="preserve"> with the cashbook.</w:t>
      </w:r>
      <w:r w:rsidR="005D7C9A" w:rsidRPr="00CC3E70">
        <w:t xml:space="preserve"> </w:t>
      </w:r>
    </w:p>
    <w:p w14:paraId="13B72440" w14:textId="03182EAF" w:rsidR="00B614C7" w:rsidRDefault="00B614C7" w:rsidP="00D71745">
      <w:pPr>
        <w:numPr>
          <w:ilvl w:val="0"/>
          <w:numId w:val="2"/>
        </w:numPr>
        <w:tabs>
          <w:tab w:val="num" w:pos="1276"/>
        </w:tabs>
        <w:ind w:left="993" w:firstLine="0"/>
      </w:pPr>
      <w:r>
        <w:rPr>
          <w:b/>
          <w:bCs/>
        </w:rPr>
        <w:t>BACS Authorisations</w:t>
      </w:r>
      <w:r>
        <w:t xml:space="preserve"> – last year members approved one authoriser (the Clerk) to pay on-line payments.  The TSB has finally approved and set this up. It will now require two members to view, check and sign invoices on committee night.  Amended Financial Regulations</w:t>
      </w:r>
      <w:r w:rsidR="008C03D5">
        <w:t xml:space="preserve"> (6, 7, 8 &amp; 9)</w:t>
      </w:r>
      <w:r>
        <w:t xml:space="preserve"> show the resultant changes (later on this agenda).  Members to </w:t>
      </w:r>
      <w:r w:rsidR="00536988">
        <w:t>agree</w:t>
      </w:r>
      <w:r>
        <w:t>.</w:t>
      </w:r>
    </w:p>
    <w:p w14:paraId="6D407F5E" w14:textId="21336168" w:rsidR="005431A4" w:rsidRPr="00231DC4" w:rsidRDefault="008732BD" w:rsidP="00231DC4">
      <w:pPr>
        <w:pStyle w:val="ListParagraph"/>
        <w:numPr>
          <w:ilvl w:val="0"/>
          <w:numId w:val="2"/>
        </w:numPr>
        <w:rPr>
          <w:rFonts w:ascii="Arial" w:hAnsi="Arial" w:cs="Arial"/>
        </w:rPr>
      </w:pPr>
      <w:r w:rsidRPr="00231DC4">
        <w:rPr>
          <w:rFonts w:ascii="Arial" w:hAnsi="Arial" w:cs="Arial"/>
          <w:b/>
          <w:bCs/>
        </w:rPr>
        <w:t xml:space="preserve">i) </w:t>
      </w:r>
      <w:r w:rsidR="005431A4" w:rsidRPr="00231DC4">
        <w:rPr>
          <w:rFonts w:ascii="Arial" w:hAnsi="Arial" w:cs="Arial"/>
          <w:b/>
          <w:bCs/>
        </w:rPr>
        <w:t>Payments</w:t>
      </w:r>
      <w:r w:rsidR="005431A4" w:rsidRPr="00231DC4">
        <w:rPr>
          <w:rFonts w:ascii="Arial" w:hAnsi="Arial" w:cs="Arial"/>
        </w:rPr>
        <w:t xml:space="preserve"> - for </w:t>
      </w:r>
      <w:r w:rsidR="00161988" w:rsidRPr="00231DC4">
        <w:rPr>
          <w:rFonts w:ascii="Arial" w:hAnsi="Arial" w:cs="Arial"/>
        </w:rPr>
        <w:t xml:space="preserve">members’ </w:t>
      </w:r>
      <w:r w:rsidR="005431A4" w:rsidRPr="00231DC4">
        <w:rPr>
          <w:rFonts w:ascii="Arial" w:hAnsi="Arial" w:cs="Arial"/>
        </w:rPr>
        <w:t>approval:</w:t>
      </w:r>
    </w:p>
    <w:tbl>
      <w:tblPr>
        <w:tblW w:w="9533" w:type="dxa"/>
        <w:tblInd w:w="-431" w:type="dxa"/>
        <w:tblLayout w:type="fixed"/>
        <w:tblCellMar>
          <w:left w:w="10" w:type="dxa"/>
          <w:right w:w="10" w:type="dxa"/>
        </w:tblCellMar>
        <w:tblLook w:val="0000" w:firstRow="0" w:lastRow="0" w:firstColumn="0" w:lastColumn="0" w:noHBand="0" w:noVBand="0"/>
      </w:tblPr>
      <w:tblGrid>
        <w:gridCol w:w="426"/>
        <w:gridCol w:w="3402"/>
        <w:gridCol w:w="2410"/>
        <w:gridCol w:w="744"/>
        <w:gridCol w:w="709"/>
        <w:gridCol w:w="850"/>
        <w:gridCol w:w="992"/>
      </w:tblGrid>
      <w:tr w:rsidR="005431A4" w14:paraId="5BE34694" w14:textId="77777777" w:rsidTr="00126AF8">
        <w:trPr>
          <w:trHeight w:val="281"/>
        </w:trPr>
        <w:tc>
          <w:tcPr>
            <w:tcW w:w="42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E6330CF" w14:textId="77777777" w:rsidR="005431A4" w:rsidRPr="00933E9B" w:rsidRDefault="005431A4" w:rsidP="00D22230">
            <w:pPr>
              <w:autoSpaceDE w:val="0"/>
              <w:jc w:val="right"/>
              <w:rPr>
                <w:color w:val="000000"/>
                <w:sz w:val="20"/>
                <w:szCs w:val="20"/>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E545230" w14:textId="77777777" w:rsidR="005431A4" w:rsidRPr="00933E9B" w:rsidRDefault="005431A4" w:rsidP="00D22230">
            <w:pPr>
              <w:autoSpaceDE w:val="0"/>
              <w:rPr>
                <w:b/>
                <w:bCs/>
                <w:color w:val="000000"/>
                <w:sz w:val="20"/>
                <w:szCs w:val="20"/>
                <w:lang w:eastAsia="en-GB"/>
              </w:rPr>
            </w:pPr>
            <w:r w:rsidRPr="00933E9B">
              <w:rPr>
                <w:b/>
                <w:bCs/>
                <w:color w:val="000000"/>
                <w:sz w:val="20"/>
                <w:szCs w:val="20"/>
                <w:lang w:eastAsia="en-GB"/>
              </w:rPr>
              <w:t>Details</w:t>
            </w:r>
          </w:p>
        </w:tc>
        <w:tc>
          <w:tcPr>
            <w:tcW w:w="24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23E1BEE0"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Description</w:t>
            </w:r>
          </w:p>
        </w:tc>
        <w:tc>
          <w:tcPr>
            <w:tcW w:w="7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6645D23"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Net  (£)</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355BF4F"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V.A.T</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B99315C" w14:textId="61D7CD5B"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Total</w:t>
            </w:r>
            <w:r w:rsidR="001F7601" w:rsidRPr="00933E9B">
              <w:rPr>
                <w:b/>
                <w:bCs/>
                <w:color w:val="000000"/>
                <w:sz w:val="20"/>
                <w:szCs w:val="20"/>
                <w:lang w:eastAsia="en-GB"/>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F077368" w14:textId="77777777" w:rsidR="005431A4" w:rsidRPr="00933E9B" w:rsidRDefault="005431A4" w:rsidP="00D22230">
            <w:pPr>
              <w:autoSpaceDE w:val="0"/>
              <w:jc w:val="center"/>
              <w:rPr>
                <w:b/>
                <w:bCs/>
                <w:color w:val="000000"/>
                <w:sz w:val="20"/>
                <w:szCs w:val="20"/>
                <w:lang w:eastAsia="en-GB"/>
              </w:rPr>
            </w:pPr>
            <w:r w:rsidRPr="00933E9B">
              <w:rPr>
                <w:b/>
                <w:bCs/>
                <w:color w:val="000000"/>
                <w:sz w:val="20"/>
                <w:szCs w:val="20"/>
                <w:lang w:eastAsia="en-GB"/>
              </w:rPr>
              <w:t>Pay by:</w:t>
            </w:r>
          </w:p>
        </w:tc>
      </w:tr>
      <w:tr w:rsidR="005431A4" w14:paraId="7198795B" w14:textId="77777777" w:rsidTr="00126AF8">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1787E3" w14:textId="77777777" w:rsidR="005431A4" w:rsidRPr="00CE4BFE" w:rsidRDefault="005431A4" w:rsidP="00D22230">
            <w:pPr>
              <w:autoSpaceDE w:val="0"/>
              <w:jc w:val="right"/>
              <w:rPr>
                <w:color w:val="000000"/>
                <w:sz w:val="20"/>
                <w:szCs w:val="20"/>
                <w:lang w:eastAsia="en-GB"/>
              </w:rPr>
            </w:pPr>
            <w:r w:rsidRPr="00CE4BFE">
              <w:rPr>
                <w:color w:val="000000"/>
                <w:sz w:val="20"/>
                <w:szCs w:val="20"/>
                <w:lang w:eastAsia="en-GB"/>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C4ED6D" w14:textId="77777777" w:rsidR="005431A4" w:rsidRPr="00CE4BFE" w:rsidRDefault="005431A4" w:rsidP="00D22230">
            <w:pPr>
              <w:autoSpaceDE w:val="0"/>
              <w:rPr>
                <w:color w:val="000000"/>
                <w:sz w:val="20"/>
                <w:szCs w:val="20"/>
                <w:lang w:eastAsia="en-GB"/>
              </w:rPr>
            </w:pPr>
            <w:r w:rsidRPr="00CE4BFE">
              <w:rPr>
                <w:color w:val="000000"/>
                <w:sz w:val="20"/>
                <w:szCs w:val="20"/>
                <w:lang w:eastAsia="en-GB"/>
              </w:rPr>
              <w:t>Salaries</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D53FE5" w14:textId="13790C9F" w:rsidR="005431A4" w:rsidRPr="00933E9B" w:rsidRDefault="00A2130D" w:rsidP="00D22230">
            <w:pPr>
              <w:autoSpaceDE w:val="0"/>
              <w:rPr>
                <w:color w:val="000000"/>
                <w:sz w:val="20"/>
                <w:szCs w:val="20"/>
                <w:highlight w:val="yellow"/>
                <w:lang w:eastAsia="en-GB"/>
              </w:rPr>
            </w:pPr>
            <w:r>
              <w:rPr>
                <w:color w:val="000000"/>
                <w:sz w:val="20"/>
                <w:szCs w:val="20"/>
                <w:lang w:eastAsia="en-GB"/>
              </w:rPr>
              <w:t>Mar</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F01111B" w14:textId="5AE712BE" w:rsidR="005431A4" w:rsidRPr="00754425" w:rsidRDefault="00514F28" w:rsidP="00D22230">
            <w:pPr>
              <w:autoSpaceDE w:val="0"/>
              <w:jc w:val="right"/>
              <w:rPr>
                <w:color w:val="000000"/>
                <w:sz w:val="20"/>
                <w:szCs w:val="20"/>
                <w:lang w:eastAsia="en-GB"/>
              </w:rPr>
            </w:pPr>
            <w:r>
              <w:rPr>
                <w:color w:val="000000"/>
                <w:sz w:val="20"/>
                <w:szCs w:val="20"/>
                <w:lang w:eastAsia="en-GB"/>
              </w:rPr>
              <w:t>692.</w:t>
            </w:r>
            <w:r w:rsidR="000333BF">
              <w:rPr>
                <w:color w:val="000000"/>
                <w:sz w:val="20"/>
                <w:szCs w:val="20"/>
                <w:lang w:eastAsia="en-GB"/>
              </w:rPr>
              <w:t>6</w:t>
            </w:r>
            <w:r>
              <w:rPr>
                <w:color w:val="000000"/>
                <w:sz w:val="20"/>
                <w:szCs w:val="20"/>
                <w:lang w:eastAsia="en-GB"/>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6F9F548" w14:textId="77777777" w:rsidR="005431A4" w:rsidRPr="00754425" w:rsidRDefault="005431A4" w:rsidP="00D22230">
            <w:pPr>
              <w:autoSpaceDE w:val="0"/>
              <w:jc w:val="right"/>
              <w:rPr>
                <w:color w:val="000000"/>
                <w:sz w:val="20"/>
                <w:szCs w:val="20"/>
                <w:lang w:eastAsia="en-GB"/>
              </w:rPr>
            </w:pPr>
            <w:r w:rsidRPr="00754425">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436EAC" w14:textId="0438B7C0" w:rsidR="005431A4" w:rsidRPr="00754425" w:rsidRDefault="00514F28" w:rsidP="00D22230">
            <w:pPr>
              <w:autoSpaceDE w:val="0"/>
              <w:jc w:val="right"/>
              <w:rPr>
                <w:color w:val="000000"/>
                <w:sz w:val="20"/>
                <w:szCs w:val="20"/>
                <w:lang w:eastAsia="en-GB"/>
              </w:rPr>
            </w:pPr>
            <w:r>
              <w:rPr>
                <w:color w:val="000000"/>
                <w:sz w:val="20"/>
                <w:szCs w:val="20"/>
                <w:lang w:eastAsia="en-GB"/>
              </w:rPr>
              <w:t>692.</w:t>
            </w:r>
            <w:r w:rsidR="000333BF">
              <w:rPr>
                <w:color w:val="000000"/>
                <w:sz w:val="20"/>
                <w:szCs w:val="20"/>
                <w:lang w:eastAsia="en-GB"/>
              </w:rPr>
              <w:t>6</w:t>
            </w:r>
            <w:r>
              <w:rPr>
                <w:color w:val="000000"/>
                <w:sz w:val="20"/>
                <w:szCs w:val="20"/>
                <w:lang w:eastAsia="en-GB"/>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F99A12" w14:textId="69D5D4DF" w:rsidR="005431A4" w:rsidRPr="00933E9B" w:rsidRDefault="00741017" w:rsidP="00741017">
            <w:pPr>
              <w:autoSpaceDE w:val="0"/>
              <w:jc w:val="center"/>
              <w:rPr>
                <w:color w:val="000000"/>
                <w:sz w:val="20"/>
                <w:szCs w:val="20"/>
                <w:lang w:eastAsia="en-GB"/>
              </w:rPr>
            </w:pPr>
            <w:r>
              <w:rPr>
                <w:color w:val="000000"/>
                <w:sz w:val="20"/>
                <w:szCs w:val="20"/>
                <w:lang w:eastAsia="en-GB"/>
              </w:rPr>
              <w:t>BACS</w:t>
            </w:r>
            <w:r w:rsidR="00590508">
              <w:rPr>
                <w:color w:val="000000"/>
                <w:sz w:val="20"/>
                <w:szCs w:val="20"/>
                <w:lang w:eastAsia="en-GB"/>
              </w:rPr>
              <w:t xml:space="preserve"> </w:t>
            </w:r>
          </w:p>
        </w:tc>
      </w:tr>
      <w:tr w:rsidR="00F5452A" w14:paraId="23603FB2" w14:textId="77777777" w:rsidTr="00126AF8">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4A5C97" w14:textId="3E784803" w:rsidR="00F5452A" w:rsidRPr="00CE4BFE" w:rsidRDefault="00F5452A" w:rsidP="00F5452A">
            <w:pPr>
              <w:autoSpaceDE w:val="0"/>
              <w:jc w:val="right"/>
              <w:rPr>
                <w:color w:val="000000"/>
                <w:sz w:val="20"/>
                <w:szCs w:val="20"/>
                <w:lang w:eastAsia="en-GB"/>
              </w:rPr>
            </w:pPr>
            <w:r>
              <w:rPr>
                <w:color w:val="000000"/>
                <w:sz w:val="20"/>
                <w:szCs w:val="20"/>
                <w:lang w:eastAsia="en-GB"/>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DCEEE7C" w14:textId="2B2BA350" w:rsidR="00F5452A" w:rsidRPr="00CE4BFE" w:rsidRDefault="00A2130D" w:rsidP="00F5452A">
            <w:pPr>
              <w:autoSpaceDE w:val="0"/>
              <w:rPr>
                <w:color w:val="000000"/>
                <w:sz w:val="20"/>
                <w:szCs w:val="20"/>
                <w:lang w:eastAsia="en-GB"/>
              </w:rPr>
            </w:pPr>
            <w:r>
              <w:rPr>
                <w:color w:val="000000"/>
                <w:sz w:val="20"/>
                <w:szCs w:val="20"/>
                <w:lang w:eastAsia="en-GB"/>
              </w:rPr>
              <w:t>Expenses</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9FFEE2" w14:textId="3B22914F" w:rsidR="00F5452A" w:rsidRDefault="000E396A" w:rsidP="00F5452A">
            <w:pPr>
              <w:autoSpaceDE w:val="0"/>
              <w:rPr>
                <w:color w:val="000000"/>
                <w:sz w:val="20"/>
                <w:szCs w:val="20"/>
                <w:lang w:eastAsia="en-GB"/>
              </w:rPr>
            </w:pPr>
            <w:r>
              <w:rPr>
                <w:color w:val="000000"/>
                <w:sz w:val="20"/>
                <w:szCs w:val="20"/>
                <w:lang w:eastAsia="en-GB"/>
              </w:rPr>
              <w:t>Member</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3021D43" w14:textId="6B6645D0" w:rsidR="00F5452A" w:rsidRPr="00754425" w:rsidRDefault="000E396A" w:rsidP="00F5452A">
            <w:pPr>
              <w:autoSpaceDE w:val="0"/>
              <w:jc w:val="right"/>
              <w:rPr>
                <w:color w:val="000000"/>
                <w:sz w:val="20"/>
                <w:szCs w:val="20"/>
                <w:lang w:eastAsia="en-GB"/>
              </w:rPr>
            </w:pPr>
            <w:r>
              <w:rPr>
                <w:color w:val="000000"/>
                <w:sz w:val="20"/>
                <w:szCs w:val="20"/>
                <w:lang w:eastAsia="en-GB"/>
              </w:rPr>
              <w:t>32.85</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329622B" w14:textId="4D912370" w:rsidR="00F5452A" w:rsidRPr="00754425" w:rsidRDefault="000E396A" w:rsidP="00F5452A">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5A7C266" w14:textId="5645A773" w:rsidR="00F5452A" w:rsidRPr="00754425" w:rsidRDefault="000E396A" w:rsidP="00F5452A">
            <w:pPr>
              <w:autoSpaceDE w:val="0"/>
              <w:jc w:val="right"/>
              <w:rPr>
                <w:color w:val="000000"/>
                <w:sz w:val="20"/>
                <w:szCs w:val="20"/>
                <w:lang w:eastAsia="en-GB"/>
              </w:rPr>
            </w:pPr>
            <w:r>
              <w:rPr>
                <w:color w:val="000000"/>
                <w:sz w:val="20"/>
                <w:szCs w:val="20"/>
                <w:lang w:eastAsia="en-GB"/>
              </w:rPr>
              <w:t>32.85</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D96E11" w14:textId="352F0E9A" w:rsidR="00F5452A" w:rsidRDefault="00E723F7" w:rsidP="00F5452A">
            <w:pPr>
              <w:autoSpaceDE w:val="0"/>
              <w:jc w:val="center"/>
              <w:rPr>
                <w:color w:val="000000"/>
                <w:sz w:val="20"/>
                <w:szCs w:val="20"/>
                <w:lang w:eastAsia="en-GB"/>
              </w:rPr>
            </w:pPr>
            <w:r>
              <w:rPr>
                <w:color w:val="000000"/>
                <w:sz w:val="20"/>
                <w:szCs w:val="20"/>
                <w:lang w:eastAsia="en-GB"/>
              </w:rPr>
              <w:t>BACS</w:t>
            </w:r>
          </w:p>
        </w:tc>
      </w:tr>
      <w:tr w:rsidR="00601973" w14:paraId="723C1BC2" w14:textId="77777777" w:rsidTr="00126AF8">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CF15C8" w14:textId="0701C7D5" w:rsidR="00601973" w:rsidRDefault="00601973" w:rsidP="00601973">
            <w:pPr>
              <w:autoSpaceDE w:val="0"/>
              <w:jc w:val="right"/>
              <w:rPr>
                <w:color w:val="000000"/>
                <w:sz w:val="20"/>
                <w:szCs w:val="20"/>
                <w:lang w:eastAsia="en-GB"/>
              </w:rPr>
            </w:pPr>
            <w:r>
              <w:rPr>
                <w:color w:val="000000"/>
                <w:sz w:val="20"/>
                <w:szCs w:val="20"/>
                <w:lang w:eastAsia="en-GB"/>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6838122" w14:textId="62EE2454" w:rsidR="00601973" w:rsidRPr="00FF7C0F" w:rsidRDefault="0031616B" w:rsidP="00601973">
            <w:pPr>
              <w:autoSpaceDE w:val="0"/>
              <w:rPr>
                <w:color w:val="000000"/>
                <w:sz w:val="20"/>
                <w:szCs w:val="20"/>
                <w:lang w:eastAsia="en-GB"/>
              </w:rPr>
            </w:pPr>
            <w:r>
              <w:rPr>
                <w:color w:val="000000"/>
                <w:sz w:val="20"/>
                <w:szCs w:val="20"/>
                <w:lang w:eastAsia="en-GB"/>
              </w:rPr>
              <w:t>Vision ICT</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FDC946" w14:textId="7A242743" w:rsidR="00601973" w:rsidRDefault="001835B4" w:rsidP="00601973">
            <w:pPr>
              <w:autoSpaceDE w:val="0"/>
              <w:rPr>
                <w:color w:val="000000"/>
                <w:sz w:val="20"/>
                <w:szCs w:val="20"/>
                <w:lang w:eastAsia="en-GB"/>
              </w:rPr>
            </w:pPr>
            <w:r>
              <w:rPr>
                <w:color w:val="000000"/>
                <w:sz w:val="20"/>
                <w:szCs w:val="20"/>
                <w:lang w:eastAsia="en-GB"/>
              </w:rPr>
              <w:t>Web domain</w:t>
            </w:r>
            <w:r w:rsidR="00CA2D45">
              <w:rPr>
                <w:color w:val="000000"/>
                <w:sz w:val="20"/>
                <w:szCs w:val="20"/>
                <w:lang w:eastAsia="en-GB"/>
              </w:rPr>
              <w:t xml:space="preserve"> (annual)</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C1F46B1" w14:textId="6B24D82A" w:rsidR="00601973" w:rsidRPr="0090243E" w:rsidRDefault="001835B4" w:rsidP="00601973">
            <w:pPr>
              <w:autoSpaceDE w:val="0"/>
              <w:jc w:val="right"/>
              <w:rPr>
                <w:color w:val="000000"/>
                <w:sz w:val="20"/>
                <w:szCs w:val="20"/>
                <w:lang w:eastAsia="en-GB"/>
              </w:rPr>
            </w:pPr>
            <w:r>
              <w:rPr>
                <w:color w:val="000000"/>
                <w:sz w:val="20"/>
                <w:szCs w:val="20"/>
                <w:lang w:eastAsia="en-GB"/>
              </w:rPr>
              <w:t>125.00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6E7B9FC" w14:textId="4497F1DD" w:rsidR="00601973" w:rsidRPr="0090243E" w:rsidRDefault="001835B4" w:rsidP="00601973">
            <w:pPr>
              <w:autoSpaceDE w:val="0"/>
              <w:jc w:val="right"/>
              <w:rPr>
                <w:color w:val="000000"/>
                <w:sz w:val="20"/>
                <w:szCs w:val="20"/>
                <w:lang w:eastAsia="en-GB"/>
              </w:rPr>
            </w:pPr>
            <w:r>
              <w:rPr>
                <w:color w:val="000000"/>
                <w:sz w:val="20"/>
                <w:szCs w:val="20"/>
                <w:lang w:eastAsia="en-GB"/>
              </w:rPr>
              <w:t>25</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2D6CF8A" w14:textId="44033EBF" w:rsidR="00FE1D83" w:rsidRPr="0090243E" w:rsidRDefault="001835B4" w:rsidP="00FE1D83">
            <w:pPr>
              <w:autoSpaceDE w:val="0"/>
              <w:jc w:val="right"/>
              <w:rPr>
                <w:color w:val="000000"/>
                <w:sz w:val="20"/>
                <w:szCs w:val="20"/>
                <w:lang w:eastAsia="en-GB"/>
              </w:rPr>
            </w:pPr>
            <w:r>
              <w:rPr>
                <w:color w:val="000000"/>
                <w:sz w:val="20"/>
                <w:szCs w:val="20"/>
                <w:lang w:eastAsia="en-GB"/>
              </w:rPr>
              <w:t>150.00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E4B68D" w14:textId="7136C5C7" w:rsidR="00601973" w:rsidRPr="00933E9B" w:rsidRDefault="00601973" w:rsidP="00601973">
            <w:pPr>
              <w:autoSpaceDE w:val="0"/>
              <w:jc w:val="center"/>
              <w:rPr>
                <w:color w:val="000000"/>
                <w:sz w:val="20"/>
                <w:szCs w:val="20"/>
                <w:lang w:eastAsia="en-GB"/>
              </w:rPr>
            </w:pPr>
            <w:r>
              <w:rPr>
                <w:color w:val="000000"/>
                <w:sz w:val="20"/>
                <w:szCs w:val="20"/>
                <w:lang w:eastAsia="en-GB"/>
              </w:rPr>
              <w:t>BACS</w:t>
            </w:r>
          </w:p>
        </w:tc>
      </w:tr>
      <w:tr w:rsidR="00E67007" w14:paraId="17D1AA46" w14:textId="77777777" w:rsidTr="00126AF8">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882182" w14:textId="617DF9A6" w:rsidR="00E67007" w:rsidRDefault="00E67007" w:rsidP="00601973">
            <w:pPr>
              <w:autoSpaceDE w:val="0"/>
              <w:jc w:val="right"/>
              <w:rPr>
                <w:color w:val="000000"/>
                <w:sz w:val="20"/>
                <w:szCs w:val="20"/>
                <w:lang w:eastAsia="en-GB"/>
              </w:rPr>
            </w:pPr>
            <w:r>
              <w:rPr>
                <w:color w:val="000000"/>
                <w:sz w:val="20"/>
                <w:szCs w:val="20"/>
                <w:lang w:eastAsia="en-GB"/>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87A5908" w14:textId="5A85AB9A" w:rsidR="00E67007" w:rsidRDefault="00AD4E2C" w:rsidP="00601973">
            <w:pPr>
              <w:autoSpaceDE w:val="0"/>
              <w:rPr>
                <w:color w:val="000000"/>
                <w:sz w:val="20"/>
                <w:szCs w:val="20"/>
                <w:lang w:eastAsia="en-GB"/>
              </w:rPr>
            </w:pPr>
            <w:r>
              <w:rPr>
                <w:color w:val="000000"/>
                <w:sz w:val="20"/>
                <w:szCs w:val="20"/>
                <w:lang w:eastAsia="en-GB"/>
              </w:rPr>
              <w:t>DAPTC</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B67BD1" w14:textId="3CD87F43" w:rsidR="00E67007" w:rsidRDefault="00AD4E2C" w:rsidP="00601973">
            <w:pPr>
              <w:autoSpaceDE w:val="0"/>
              <w:rPr>
                <w:color w:val="000000"/>
                <w:sz w:val="20"/>
                <w:szCs w:val="20"/>
                <w:lang w:eastAsia="en-GB"/>
              </w:rPr>
            </w:pPr>
            <w:r>
              <w:rPr>
                <w:color w:val="000000"/>
                <w:sz w:val="20"/>
                <w:szCs w:val="20"/>
                <w:lang w:eastAsia="en-GB"/>
              </w:rPr>
              <w:t>Clerks conference</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BB9010E" w14:textId="3AEAA0DE" w:rsidR="00E67007" w:rsidRDefault="00AD4E2C" w:rsidP="00601973">
            <w:pPr>
              <w:autoSpaceDE w:val="0"/>
              <w:jc w:val="right"/>
              <w:rPr>
                <w:color w:val="000000"/>
                <w:sz w:val="20"/>
                <w:szCs w:val="20"/>
                <w:lang w:eastAsia="en-GB"/>
              </w:rPr>
            </w:pPr>
            <w:r>
              <w:rPr>
                <w:color w:val="000000"/>
                <w:sz w:val="20"/>
                <w:szCs w:val="20"/>
                <w:lang w:eastAsia="en-GB"/>
              </w:rPr>
              <w:t>30.00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36A40CA" w14:textId="562A39EA" w:rsidR="00E67007" w:rsidRDefault="00AD4E2C"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E4462E4" w14:textId="1DF6894F" w:rsidR="00E67007" w:rsidRDefault="00AD4E2C" w:rsidP="00FE1D83">
            <w:pPr>
              <w:autoSpaceDE w:val="0"/>
              <w:jc w:val="right"/>
              <w:rPr>
                <w:color w:val="000000"/>
                <w:sz w:val="20"/>
                <w:szCs w:val="20"/>
                <w:lang w:eastAsia="en-GB"/>
              </w:rPr>
            </w:pPr>
            <w:r>
              <w:rPr>
                <w:color w:val="000000"/>
                <w:sz w:val="20"/>
                <w:szCs w:val="20"/>
                <w:lang w:eastAsia="en-GB"/>
              </w:rPr>
              <w:t>30.00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092B90C" w14:textId="2868C393" w:rsidR="00E67007" w:rsidRDefault="00E67007" w:rsidP="00601973">
            <w:pPr>
              <w:autoSpaceDE w:val="0"/>
              <w:jc w:val="center"/>
              <w:rPr>
                <w:color w:val="000000"/>
                <w:sz w:val="20"/>
                <w:szCs w:val="20"/>
                <w:lang w:eastAsia="en-GB"/>
              </w:rPr>
            </w:pPr>
            <w:r>
              <w:rPr>
                <w:color w:val="000000"/>
                <w:sz w:val="20"/>
                <w:szCs w:val="20"/>
                <w:lang w:eastAsia="en-GB"/>
              </w:rPr>
              <w:t>BACS</w:t>
            </w:r>
          </w:p>
        </w:tc>
      </w:tr>
      <w:tr w:rsidR="00AD4E2C" w14:paraId="5626F99F" w14:textId="77777777" w:rsidTr="00126AF8">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511BF26" w14:textId="30432214" w:rsidR="00AD4E2C" w:rsidRDefault="00AD4E2C" w:rsidP="00601973">
            <w:pPr>
              <w:autoSpaceDE w:val="0"/>
              <w:jc w:val="right"/>
              <w:rPr>
                <w:color w:val="000000"/>
                <w:sz w:val="20"/>
                <w:szCs w:val="20"/>
                <w:lang w:eastAsia="en-GB"/>
              </w:rPr>
            </w:pPr>
            <w:r>
              <w:rPr>
                <w:color w:val="000000"/>
                <w:sz w:val="20"/>
                <w:szCs w:val="20"/>
                <w:lang w:eastAsia="en-GB"/>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DEB9E6" w14:textId="6BE9A0D7" w:rsidR="00AD4E2C" w:rsidRDefault="00AD4E2C" w:rsidP="00601973">
            <w:pPr>
              <w:autoSpaceDE w:val="0"/>
              <w:rPr>
                <w:color w:val="000000"/>
                <w:sz w:val="20"/>
                <w:szCs w:val="20"/>
                <w:lang w:eastAsia="en-GB"/>
              </w:rPr>
            </w:pPr>
            <w:r>
              <w:rPr>
                <w:color w:val="000000"/>
                <w:sz w:val="20"/>
                <w:szCs w:val="20"/>
                <w:lang w:eastAsia="en-GB"/>
              </w:rPr>
              <w:t>HMRC</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8E5CA9" w14:textId="4E06DB3F" w:rsidR="00AD4E2C" w:rsidRDefault="00AD4E2C" w:rsidP="00601973">
            <w:pPr>
              <w:autoSpaceDE w:val="0"/>
              <w:rPr>
                <w:color w:val="000000"/>
                <w:sz w:val="20"/>
                <w:szCs w:val="20"/>
                <w:lang w:eastAsia="en-GB"/>
              </w:rPr>
            </w:pPr>
            <w:r>
              <w:rPr>
                <w:color w:val="000000"/>
                <w:sz w:val="20"/>
                <w:szCs w:val="20"/>
                <w:lang w:eastAsia="en-GB"/>
              </w:rPr>
              <w:t>PAYE qtr 4</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3858A66" w14:textId="7CEF890F" w:rsidR="00AD4E2C" w:rsidRDefault="00AD4E2C" w:rsidP="00601973">
            <w:pPr>
              <w:autoSpaceDE w:val="0"/>
              <w:jc w:val="right"/>
              <w:rPr>
                <w:color w:val="000000"/>
                <w:sz w:val="20"/>
                <w:szCs w:val="20"/>
                <w:lang w:eastAsia="en-GB"/>
              </w:rPr>
            </w:pPr>
            <w:r>
              <w:rPr>
                <w:color w:val="000000"/>
                <w:sz w:val="20"/>
                <w:szCs w:val="20"/>
                <w:lang w:eastAsia="en-GB"/>
              </w:rPr>
              <w:t>519.40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1B3E13" w14:textId="0C69FAFD" w:rsidR="00AD4E2C" w:rsidRDefault="00AD4E2C"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12942A2" w14:textId="100FDE72" w:rsidR="00AD4E2C" w:rsidRDefault="00AD4E2C" w:rsidP="00FE1D83">
            <w:pPr>
              <w:autoSpaceDE w:val="0"/>
              <w:jc w:val="right"/>
              <w:rPr>
                <w:color w:val="000000"/>
                <w:sz w:val="20"/>
                <w:szCs w:val="20"/>
                <w:lang w:eastAsia="en-GB"/>
              </w:rPr>
            </w:pPr>
            <w:r>
              <w:rPr>
                <w:color w:val="000000"/>
                <w:sz w:val="20"/>
                <w:szCs w:val="20"/>
                <w:lang w:eastAsia="en-GB"/>
              </w:rPr>
              <w:t>519.40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6EE119F" w14:textId="4189777E" w:rsidR="00AD4E2C" w:rsidRDefault="00AD4E2C" w:rsidP="00601973">
            <w:pPr>
              <w:autoSpaceDE w:val="0"/>
              <w:jc w:val="center"/>
              <w:rPr>
                <w:color w:val="000000"/>
                <w:sz w:val="20"/>
                <w:szCs w:val="20"/>
                <w:lang w:eastAsia="en-GB"/>
              </w:rPr>
            </w:pPr>
            <w:r>
              <w:rPr>
                <w:color w:val="000000"/>
                <w:sz w:val="20"/>
                <w:szCs w:val="20"/>
                <w:lang w:eastAsia="en-GB"/>
              </w:rPr>
              <w:t>BACS</w:t>
            </w:r>
          </w:p>
        </w:tc>
      </w:tr>
      <w:tr w:rsidR="00CF4BC6" w14:paraId="1F4196C6" w14:textId="77777777" w:rsidTr="00126AF8">
        <w:trPr>
          <w:trHeight w:val="256"/>
        </w:trPr>
        <w:tc>
          <w:tcPr>
            <w:tcW w:w="42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F5A0D" w14:textId="3241E7D2" w:rsidR="00CF4BC6" w:rsidRDefault="00CF4BC6" w:rsidP="00601973">
            <w:pPr>
              <w:autoSpaceDE w:val="0"/>
              <w:jc w:val="right"/>
              <w:rPr>
                <w:color w:val="000000"/>
                <w:sz w:val="20"/>
                <w:szCs w:val="20"/>
                <w:lang w:eastAsia="en-GB"/>
              </w:rPr>
            </w:pPr>
            <w:r>
              <w:rPr>
                <w:color w:val="000000"/>
                <w:sz w:val="20"/>
                <w:szCs w:val="20"/>
                <w:lang w:eastAsia="en-GB"/>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9E58F3" w14:textId="53783C9D" w:rsidR="00CF4BC6" w:rsidRDefault="00CF4BC6" w:rsidP="00601973">
            <w:pPr>
              <w:autoSpaceDE w:val="0"/>
              <w:rPr>
                <w:color w:val="000000"/>
                <w:sz w:val="20"/>
                <w:szCs w:val="20"/>
                <w:lang w:eastAsia="en-GB"/>
              </w:rPr>
            </w:pPr>
            <w:r>
              <w:rPr>
                <w:color w:val="000000"/>
                <w:sz w:val="20"/>
                <w:szCs w:val="20"/>
                <w:lang w:eastAsia="en-GB"/>
              </w:rPr>
              <w:t>CT Mee</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C72CE8" w14:textId="2C4F5E56" w:rsidR="00CF4BC6" w:rsidRDefault="00CF4BC6" w:rsidP="00601973">
            <w:pPr>
              <w:autoSpaceDE w:val="0"/>
              <w:rPr>
                <w:color w:val="000000"/>
                <w:sz w:val="20"/>
                <w:szCs w:val="20"/>
                <w:lang w:eastAsia="en-GB"/>
              </w:rPr>
            </w:pPr>
            <w:r>
              <w:rPr>
                <w:color w:val="000000"/>
                <w:sz w:val="20"/>
                <w:szCs w:val="20"/>
                <w:lang w:eastAsia="en-GB"/>
              </w:rPr>
              <w:t>Bus shelters</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1296D3" w14:textId="02DD871F" w:rsidR="00CF4BC6" w:rsidRDefault="00CF4BC6" w:rsidP="00601973">
            <w:pPr>
              <w:autoSpaceDE w:val="0"/>
              <w:jc w:val="right"/>
              <w:rPr>
                <w:color w:val="000000"/>
                <w:sz w:val="20"/>
                <w:szCs w:val="20"/>
                <w:lang w:eastAsia="en-GB"/>
              </w:rPr>
            </w:pPr>
            <w:r>
              <w:rPr>
                <w:color w:val="000000"/>
                <w:sz w:val="20"/>
                <w:szCs w:val="20"/>
                <w:lang w:eastAsia="en-GB"/>
              </w:rPr>
              <w:t>75.00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030EEA1" w14:textId="0795708E" w:rsidR="00CF4BC6" w:rsidRDefault="00CF4BC6" w:rsidP="00601973">
            <w:pPr>
              <w:autoSpaceDE w:val="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03F3F06" w14:textId="5FC7C82F" w:rsidR="00CF4BC6" w:rsidRDefault="00CF4BC6" w:rsidP="00FE1D83">
            <w:pPr>
              <w:autoSpaceDE w:val="0"/>
              <w:jc w:val="right"/>
              <w:rPr>
                <w:color w:val="000000"/>
                <w:sz w:val="20"/>
                <w:szCs w:val="20"/>
                <w:lang w:eastAsia="en-GB"/>
              </w:rPr>
            </w:pPr>
            <w:r>
              <w:rPr>
                <w:color w:val="000000"/>
                <w:sz w:val="20"/>
                <w:szCs w:val="20"/>
                <w:lang w:eastAsia="en-GB"/>
              </w:rPr>
              <w:t>75.00</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561AD48" w14:textId="68700765" w:rsidR="00CF4BC6" w:rsidRDefault="00CF4BC6" w:rsidP="00601973">
            <w:pPr>
              <w:autoSpaceDE w:val="0"/>
              <w:jc w:val="center"/>
              <w:rPr>
                <w:color w:val="000000"/>
                <w:sz w:val="20"/>
                <w:szCs w:val="20"/>
                <w:lang w:eastAsia="en-GB"/>
              </w:rPr>
            </w:pPr>
            <w:r>
              <w:rPr>
                <w:color w:val="000000"/>
                <w:sz w:val="20"/>
                <w:szCs w:val="20"/>
                <w:lang w:eastAsia="en-GB"/>
              </w:rPr>
              <w:t>BACS</w:t>
            </w:r>
          </w:p>
        </w:tc>
      </w:tr>
    </w:tbl>
    <w:p w14:paraId="7CAA6585" w14:textId="056AC4F5" w:rsidR="00C70CC5" w:rsidRPr="001607F3" w:rsidRDefault="001607F3" w:rsidP="001607F3">
      <w:pPr>
        <w:pStyle w:val="ListParagraph"/>
        <w:numPr>
          <w:ilvl w:val="0"/>
          <w:numId w:val="2"/>
        </w:numPr>
        <w:rPr>
          <w:rFonts w:ascii="Arial" w:hAnsi="Arial" w:cs="Arial"/>
        </w:rPr>
      </w:pPr>
      <w:r w:rsidRPr="001607F3">
        <w:rPr>
          <w:rFonts w:ascii="Arial" w:hAnsi="Arial" w:cs="Arial"/>
        </w:rPr>
        <w:t>Debit Card use – members to note.</w:t>
      </w:r>
    </w:p>
    <w:tbl>
      <w:tblPr>
        <w:tblW w:w="9107" w:type="dxa"/>
        <w:tblInd w:w="-5" w:type="dxa"/>
        <w:tblLayout w:type="fixed"/>
        <w:tblCellMar>
          <w:left w:w="10" w:type="dxa"/>
          <w:right w:w="10" w:type="dxa"/>
        </w:tblCellMar>
        <w:tblLook w:val="0000" w:firstRow="0" w:lastRow="0" w:firstColumn="0" w:lastColumn="0" w:noHBand="0" w:noVBand="0"/>
      </w:tblPr>
      <w:tblGrid>
        <w:gridCol w:w="3570"/>
        <w:gridCol w:w="2831"/>
        <w:gridCol w:w="874"/>
        <w:gridCol w:w="833"/>
        <w:gridCol w:w="999"/>
      </w:tblGrid>
      <w:tr w:rsidR="001607F3" w:rsidRPr="00933E9B" w14:paraId="14F5BCF5" w14:textId="77777777" w:rsidTr="001607F3">
        <w:trPr>
          <w:trHeight w:val="281"/>
        </w:trPr>
        <w:tc>
          <w:tcPr>
            <w:tcW w:w="357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6C0B5D4" w14:textId="77777777" w:rsidR="001607F3" w:rsidRPr="00933E9B" w:rsidRDefault="001607F3" w:rsidP="002D47FA">
            <w:pPr>
              <w:autoSpaceDE w:val="0"/>
              <w:rPr>
                <w:b/>
                <w:bCs/>
                <w:color w:val="000000"/>
                <w:sz w:val="20"/>
                <w:szCs w:val="20"/>
                <w:lang w:eastAsia="en-GB"/>
              </w:rPr>
            </w:pPr>
            <w:r w:rsidRPr="00933E9B">
              <w:rPr>
                <w:b/>
                <w:bCs/>
                <w:color w:val="000000"/>
                <w:sz w:val="20"/>
                <w:szCs w:val="20"/>
                <w:lang w:eastAsia="en-GB"/>
              </w:rPr>
              <w:t>Details</w:t>
            </w:r>
          </w:p>
        </w:tc>
        <w:tc>
          <w:tcPr>
            <w:tcW w:w="28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1A0C50B9" w14:textId="77777777" w:rsidR="001607F3" w:rsidRPr="00933E9B" w:rsidRDefault="001607F3" w:rsidP="002D47FA">
            <w:pPr>
              <w:autoSpaceDE w:val="0"/>
              <w:jc w:val="center"/>
              <w:rPr>
                <w:b/>
                <w:bCs/>
                <w:color w:val="000000"/>
                <w:sz w:val="20"/>
                <w:szCs w:val="20"/>
                <w:lang w:eastAsia="en-GB"/>
              </w:rPr>
            </w:pPr>
            <w:r w:rsidRPr="00933E9B">
              <w:rPr>
                <w:b/>
                <w:bCs/>
                <w:color w:val="000000"/>
                <w:sz w:val="20"/>
                <w:szCs w:val="20"/>
                <w:lang w:eastAsia="en-GB"/>
              </w:rPr>
              <w:t>Description</w:t>
            </w:r>
          </w:p>
        </w:tc>
        <w:tc>
          <w:tcPr>
            <w:tcW w:w="87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6581805A" w14:textId="77777777" w:rsidR="001607F3" w:rsidRPr="00933E9B" w:rsidRDefault="001607F3" w:rsidP="002D47FA">
            <w:pPr>
              <w:autoSpaceDE w:val="0"/>
              <w:jc w:val="center"/>
              <w:rPr>
                <w:b/>
                <w:bCs/>
                <w:color w:val="000000"/>
                <w:sz w:val="20"/>
                <w:szCs w:val="20"/>
                <w:lang w:eastAsia="en-GB"/>
              </w:rPr>
            </w:pPr>
            <w:r w:rsidRPr="00933E9B">
              <w:rPr>
                <w:b/>
                <w:bCs/>
                <w:color w:val="000000"/>
                <w:sz w:val="20"/>
                <w:szCs w:val="20"/>
                <w:lang w:eastAsia="en-GB"/>
              </w:rPr>
              <w:t>Net  (£)</w:t>
            </w:r>
          </w:p>
        </w:tc>
        <w:tc>
          <w:tcPr>
            <w:tcW w:w="8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425F0E9" w14:textId="77777777" w:rsidR="001607F3" w:rsidRPr="00933E9B" w:rsidRDefault="001607F3" w:rsidP="002D47FA">
            <w:pPr>
              <w:autoSpaceDE w:val="0"/>
              <w:jc w:val="center"/>
              <w:rPr>
                <w:b/>
                <w:bCs/>
                <w:color w:val="000000"/>
                <w:sz w:val="20"/>
                <w:szCs w:val="20"/>
                <w:lang w:eastAsia="en-GB"/>
              </w:rPr>
            </w:pPr>
            <w:r w:rsidRPr="00933E9B">
              <w:rPr>
                <w:b/>
                <w:bCs/>
                <w:color w:val="000000"/>
                <w:sz w:val="20"/>
                <w:szCs w:val="20"/>
                <w:lang w:eastAsia="en-GB"/>
              </w:rPr>
              <w:t>V.A.T</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E97E9EC" w14:textId="77777777" w:rsidR="001607F3" w:rsidRPr="00933E9B" w:rsidRDefault="001607F3" w:rsidP="002D47FA">
            <w:pPr>
              <w:autoSpaceDE w:val="0"/>
              <w:jc w:val="center"/>
              <w:rPr>
                <w:b/>
                <w:bCs/>
                <w:color w:val="000000"/>
                <w:sz w:val="20"/>
                <w:szCs w:val="20"/>
                <w:lang w:eastAsia="en-GB"/>
              </w:rPr>
            </w:pPr>
            <w:r w:rsidRPr="00933E9B">
              <w:rPr>
                <w:b/>
                <w:bCs/>
                <w:color w:val="000000"/>
                <w:sz w:val="20"/>
                <w:szCs w:val="20"/>
                <w:lang w:eastAsia="en-GB"/>
              </w:rPr>
              <w:t>Total (£)</w:t>
            </w:r>
          </w:p>
        </w:tc>
      </w:tr>
      <w:tr w:rsidR="001607F3" w:rsidRPr="00754425" w14:paraId="2FC41534" w14:textId="77777777" w:rsidTr="001607F3">
        <w:trPr>
          <w:trHeight w:val="256"/>
        </w:trPr>
        <w:tc>
          <w:tcPr>
            <w:tcW w:w="357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25EBBA7" w14:textId="0FCD13DD" w:rsidR="001607F3" w:rsidRPr="00CE4BFE" w:rsidRDefault="001607F3" w:rsidP="002D47FA">
            <w:pPr>
              <w:autoSpaceDE w:val="0"/>
              <w:rPr>
                <w:color w:val="000000"/>
                <w:sz w:val="20"/>
                <w:szCs w:val="20"/>
                <w:lang w:eastAsia="en-GB"/>
              </w:rPr>
            </w:pPr>
            <w:r>
              <w:rPr>
                <w:color w:val="000000"/>
                <w:sz w:val="20"/>
                <w:szCs w:val="20"/>
                <w:lang w:eastAsia="en-GB"/>
              </w:rPr>
              <w:t>Minster Press</w:t>
            </w:r>
          </w:p>
        </w:tc>
        <w:tc>
          <w:tcPr>
            <w:tcW w:w="28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51B56E" w14:textId="40DBC2C5" w:rsidR="001607F3" w:rsidRPr="00933E9B" w:rsidRDefault="001607F3" w:rsidP="002D47FA">
            <w:pPr>
              <w:autoSpaceDE w:val="0"/>
              <w:rPr>
                <w:color w:val="000000"/>
                <w:sz w:val="20"/>
                <w:szCs w:val="20"/>
                <w:highlight w:val="yellow"/>
                <w:lang w:eastAsia="en-GB"/>
              </w:rPr>
            </w:pPr>
            <w:r>
              <w:rPr>
                <w:color w:val="000000"/>
                <w:sz w:val="20"/>
                <w:szCs w:val="20"/>
                <w:lang w:eastAsia="en-GB"/>
              </w:rPr>
              <w:t>NP Questionnaire printing</w:t>
            </w:r>
          </w:p>
        </w:tc>
        <w:tc>
          <w:tcPr>
            <w:tcW w:w="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AA2CE8" w14:textId="340F4BD4" w:rsidR="001607F3" w:rsidRPr="00754425" w:rsidRDefault="001607F3" w:rsidP="002D47FA">
            <w:pPr>
              <w:autoSpaceDE w:val="0"/>
              <w:jc w:val="right"/>
              <w:rPr>
                <w:color w:val="000000"/>
                <w:sz w:val="20"/>
                <w:szCs w:val="20"/>
                <w:lang w:eastAsia="en-GB"/>
              </w:rPr>
            </w:pPr>
            <w:r>
              <w:rPr>
                <w:color w:val="000000"/>
                <w:sz w:val="20"/>
                <w:szCs w:val="20"/>
                <w:lang w:eastAsia="en-GB"/>
              </w:rPr>
              <w:t>444.00</w:t>
            </w:r>
          </w:p>
        </w:tc>
        <w:tc>
          <w:tcPr>
            <w:tcW w:w="83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898224" w14:textId="35BB5ECD" w:rsidR="001607F3" w:rsidRPr="00754425" w:rsidRDefault="001607F3" w:rsidP="002D47FA">
            <w:pPr>
              <w:autoSpaceDE w:val="0"/>
              <w:jc w:val="right"/>
              <w:rPr>
                <w:color w:val="000000"/>
                <w:sz w:val="20"/>
                <w:szCs w:val="20"/>
                <w:lang w:eastAsia="en-GB"/>
              </w:rPr>
            </w:pPr>
            <w:r>
              <w:rPr>
                <w:color w:val="000000"/>
                <w:sz w:val="20"/>
                <w:szCs w:val="20"/>
                <w:lang w:eastAsia="en-GB"/>
              </w:rPr>
              <w:t>88.80</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529252" w14:textId="2A4382CF" w:rsidR="001607F3" w:rsidRPr="00754425" w:rsidRDefault="001607F3" w:rsidP="002D47FA">
            <w:pPr>
              <w:autoSpaceDE w:val="0"/>
              <w:jc w:val="right"/>
              <w:rPr>
                <w:color w:val="000000"/>
                <w:sz w:val="20"/>
                <w:szCs w:val="20"/>
                <w:lang w:eastAsia="en-GB"/>
              </w:rPr>
            </w:pPr>
            <w:r>
              <w:rPr>
                <w:color w:val="000000"/>
                <w:sz w:val="20"/>
                <w:szCs w:val="20"/>
                <w:lang w:eastAsia="en-GB"/>
              </w:rPr>
              <w:t>532.80</w:t>
            </w:r>
          </w:p>
        </w:tc>
      </w:tr>
      <w:tr w:rsidR="00B614C7" w:rsidRPr="00754425" w14:paraId="28F0DBE0" w14:textId="77777777" w:rsidTr="001607F3">
        <w:trPr>
          <w:trHeight w:val="256"/>
        </w:trPr>
        <w:tc>
          <w:tcPr>
            <w:tcW w:w="357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A75D0D" w14:textId="79FC1259" w:rsidR="00B614C7" w:rsidRDefault="00B614C7" w:rsidP="002D47FA">
            <w:pPr>
              <w:autoSpaceDE w:val="0"/>
              <w:rPr>
                <w:color w:val="000000"/>
                <w:sz w:val="20"/>
                <w:szCs w:val="20"/>
                <w:lang w:eastAsia="en-GB"/>
              </w:rPr>
            </w:pPr>
            <w:r>
              <w:rPr>
                <w:color w:val="000000"/>
                <w:sz w:val="20"/>
                <w:szCs w:val="20"/>
                <w:lang w:eastAsia="en-GB"/>
              </w:rPr>
              <w:t>Tesco</w:t>
            </w:r>
          </w:p>
        </w:tc>
        <w:tc>
          <w:tcPr>
            <w:tcW w:w="28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A9A0A7" w14:textId="7197FE61" w:rsidR="00B614C7" w:rsidRDefault="00B614C7" w:rsidP="002D47FA">
            <w:pPr>
              <w:autoSpaceDE w:val="0"/>
              <w:rPr>
                <w:color w:val="000000"/>
                <w:sz w:val="20"/>
                <w:szCs w:val="20"/>
                <w:lang w:eastAsia="en-GB"/>
              </w:rPr>
            </w:pPr>
            <w:r>
              <w:rPr>
                <w:color w:val="000000"/>
                <w:sz w:val="20"/>
                <w:szCs w:val="20"/>
                <w:lang w:eastAsia="en-GB"/>
              </w:rPr>
              <w:t>Meeting milk and biscuits</w:t>
            </w:r>
          </w:p>
        </w:tc>
        <w:tc>
          <w:tcPr>
            <w:tcW w:w="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84F3D8" w14:textId="204C6D66" w:rsidR="00B614C7" w:rsidRDefault="00B614C7" w:rsidP="002D47FA">
            <w:pPr>
              <w:autoSpaceDE w:val="0"/>
              <w:jc w:val="right"/>
              <w:rPr>
                <w:color w:val="000000"/>
                <w:sz w:val="20"/>
                <w:szCs w:val="20"/>
                <w:lang w:eastAsia="en-GB"/>
              </w:rPr>
            </w:pPr>
            <w:r>
              <w:rPr>
                <w:color w:val="000000"/>
                <w:sz w:val="20"/>
                <w:szCs w:val="20"/>
                <w:lang w:eastAsia="en-GB"/>
              </w:rPr>
              <w:t>19.40</w:t>
            </w:r>
          </w:p>
        </w:tc>
        <w:tc>
          <w:tcPr>
            <w:tcW w:w="83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98B82C2" w14:textId="2F0DA5B7" w:rsidR="00B614C7" w:rsidRDefault="00B614C7" w:rsidP="002D47FA">
            <w:pPr>
              <w:autoSpaceDE w:val="0"/>
              <w:jc w:val="right"/>
              <w:rPr>
                <w:color w:val="000000"/>
                <w:sz w:val="20"/>
                <w:szCs w:val="20"/>
                <w:lang w:eastAsia="en-GB"/>
              </w:rPr>
            </w:pPr>
            <w:r>
              <w:rPr>
                <w:color w:val="000000"/>
                <w:sz w:val="20"/>
                <w:szCs w:val="20"/>
                <w:lang w:eastAsia="en-GB"/>
              </w:rPr>
              <w:t>0</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824056C" w14:textId="2777B7B4" w:rsidR="00B614C7" w:rsidRDefault="00B614C7" w:rsidP="002D47FA">
            <w:pPr>
              <w:autoSpaceDE w:val="0"/>
              <w:jc w:val="right"/>
              <w:rPr>
                <w:color w:val="000000"/>
                <w:sz w:val="20"/>
                <w:szCs w:val="20"/>
                <w:lang w:eastAsia="en-GB"/>
              </w:rPr>
            </w:pPr>
            <w:r>
              <w:rPr>
                <w:color w:val="000000"/>
                <w:sz w:val="20"/>
                <w:szCs w:val="20"/>
                <w:lang w:eastAsia="en-GB"/>
              </w:rPr>
              <w:t>19.40</w:t>
            </w:r>
          </w:p>
        </w:tc>
      </w:tr>
    </w:tbl>
    <w:p w14:paraId="3D4C1E46" w14:textId="77777777" w:rsidR="009134EC" w:rsidRDefault="009134EC" w:rsidP="009134EC">
      <w:pPr>
        <w:tabs>
          <w:tab w:val="left" w:pos="851"/>
        </w:tabs>
        <w:ind w:left="720"/>
        <w:rPr>
          <w:b/>
        </w:rPr>
      </w:pPr>
    </w:p>
    <w:p w14:paraId="766730E4" w14:textId="77777777" w:rsidR="009134EC" w:rsidRDefault="009134EC" w:rsidP="009134EC">
      <w:pPr>
        <w:tabs>
          <w:tab w:val="left" w:pos="851"/>
        </w:tabs>
        <w:ind w:left="720"/>
        <w:rPr>
          <w:b/>
        </w:rPr>
      </w:pPr>
    </w:p>
    <w:p w14:paraId="6FC841EE" w14:textId="77777777" w:rsidR="009134EC" w:rsidRDefault="009134EC" w:rsidP="009134EC">
      <w:pPr>
        <w:tabs>
          <w:tab w:val="left" w:pos="851"/>
        </w:tabs>
        <w:ind w:left="720"/>
        <w:rPr>
          <w:b/>
        </w:rPr>
      </w:pPr>
    </w:p>
    <w:p w14:paraId="4FC99C32" w14:textId="77777777" w:rsidR="009134EC" w:rsidRDefault="009134EC" w:rsidP="009134EC">
      <w:pPr>
        <w:tabs>
          <w:tab w:val="left" w:pos="851"/>
        </w:tabs>
        <w:ind w:left="720"/>
        <w:rPr>
          <w:b/>
        </w:rPr>
      </w:pPr>
    </w:p>
    <w:p w14:paraId="5762F2C2" w14:textId="77777777" w:rsidR="009134EC" w:rsidRDefault="009134EC" w:rsidP="009134EC">
      <w:pPr>
        <w:tabs>
          <w:tab w:val="left" w:pos="851"/>
        </w:tabs>
        <w:ind w:left="720"/>
        <w:rPr>
          <w:b/>
        </w:rPr>
      </w:pPr>
    </w:p>
    <w:p w14:paraId="6356C5A6" w14:textId="7391D959" w:rsidR="001C68C4" w:rsidRDefault="003E07EA" w:rsidP="00D71745">
      <w:pPr>
        <w:numPr>
          <w:ilvl w:val="0"/>
          <w:numId w:val="4"/>
        </w:numPr>
        <w:tabs>
          <w:tab w:val="left" w:pos="851"/>
        </w:tabs>
        <w:rPr>
          <w:b/>
        </w:rPr>
      </w:pPr>
      <w:r>
        <w:rPr>
          <w:b/>
        </w:rPr>
        <w:t>Planning</w:t>
      </w:r>
      <w:r w:rsidR="001C68C4">
        <w:rPr>
          <w:b/>
        </w:rPr>
        <w:t xml:space="preserve"> Consultation</w:t>
      </w:r>
      <w:r w:rsidR="001C68C4">
        <w:rPr>
          <w:bCs/>
        </w:rPr>
        <w:t xml:space="preserve"> – to provide comment</w:t>
      </w:r>
      <w:r w:rsidR="00132379">
        <w:rPr>
          <w:bCs/>
        </w:rPr>
        <w:t xml:space="preserve"> where necessary</w:t>
      </w:r>
      <w:r w:rsidR="001C68C4">
        <w:rPr>
          <w:bCs/>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3725"/>
        <w:gridCol w:w="2945"/>
      </w:tblGrid>
      <w:tr w:rsidR="00E85159" w:rsidRPr="00791300" w14:paraId="2B68E374" w14:textId="77777777" w:rsidTr="00872DD8">
        <w:tc>
          <w:tcPr>
            <w:tcW w:w="3678" w:type="dxa"/>
          </w:tcPr>
          <w:p w14:paraId="12E95410" w14:textId="77777777" w:rsidR="001C68C4" w:rsidRPr="00791300" w:rsidRDefault="001C68C4" w:rsidP="001C68C4">
            <w:pPr>
              <w:rPr>
                <w:b/>
              </w:rPr>
            </w:pPr>
            <w:r w:rsidRPr="00791300">
              <w:rPr>
                <w:b/>
              </w:rPr>
              <w:t>Address</w:t>
            </w:r>
          </w:p>
        </w:tc>
        <w:tc>
          <w:tcPr>
            <w:tcW w:w="3725" w:type="dxa"/>
          </w:tcPr>
          <w:p w14:paraId="1C4AACBA" w14:textId="77777777" w:rsidR="001C68C4" w:rsidRPr="00791300" w:rsidRDefault="001C68C4" w:rsidP="001C68C4">
            <w:pPr>
              <w:rPr>
                <w:b/>
              </w:rPr>
            </w:pPr>
            <w:r w:rsidRPr="00791300">
              <w:rPr>
                <w:b/>
              </w:rPr>
              <w:t>Proposal</w:t>
            </w:r>
          </w:p>
        </w:tc>
        <w:tc>
          <w:tcPr>
            <w:tcW w:w="2945" w:type="dxa"/>
          </w:tcPr>
          <w:p w14:paraId="77D116E9" w14:textId="77777777" w:rsidR="001C68C4" w:rsidRPr="00791300" w:rsidRDefault="001C68C4" w:rsidP="001C68C4">
            <w:pPr>
              <w:rPr>
                <w:b/>
              </w:rPr>
            </w:pPr>
            <w:r w:rsidRPr="00791300">
              <w:rPr>
                <w:b/>
              </w:rPr>
              <w:t>Comment</w:t>
            </w:r>
          </w:p>
        </w:tc>
      </w:tr>
      <w:tr w:rsidR="00165F6C" w:rsidRPr="00791300" w14:paraId="19CF5C42" w14:textId="77777777" w:rsidTr="00872DD8">
        <w:tc>
          <w:tcPr>
            <w:tcW w:w="3678" w:type="dxa"/>
          </w:tcPr>
          <w:p w14:paraId="0AED53A3" w14:textId="09111EC5" w:rsidR="00165F6C" w:rsidRPr="00733098" w:rsidRDefault="00165F6C" w:rsidP="00165F6C">
            <w:pPr>
              <w:rPr>
                <w:sz w:val="20"/>
                <w:szCs w:val="20"/>
              </w:rPr>
            </w:pPr>
          </w:p>
        </w:tc>
        <w:tc>
          <w:tcPr>
            <w:tcW w:w="3725" w:type="dxa"/>
          </w:tcPr>
          <w:p w14:paraId="4DAE4FA2" w14:textId="3E4ECDDE" w:rsidR="00165F6C" w:rsidRPr="00CC5AAC" w:rsidRDefault="00165F6C" w:rsidP="00165F6C"/>
        </w:tc>
        <w:tc>
          <w:tcPr>
            <w:tcW w:w="2945" w:type="dxa"/>
          </w:tcPr>
          <w:p w14:paraId="3331D544" w14:textId="71009486" w:rsidR="00165F6C" w:rsidRPr="000D0687" w:rsidRDefault="00165F6C" w:rsidP="00165F6C">
            <w:pPr>
              <w:pStyle w:val="NormalWeb"/>
              <w:spacing w:before="0" w:beforeAutospacing="0" w:after="0" w:afterAutospacing="0"/>
              <w:rPr>
                <w:rFonts w:ascii="Arial" w:hAnsi="Arial" w:cs="Arial"/>
              </w:rPr>
            </w:pPr>
          </w:p>
        </w:tc>
      </w:tr>
      <w:tr w:rsidR="00126AF8" w:rsidRPr="00791300" w14:paraId="5844E2A6" w14:textId="77777777" w:rsidTr="00872DD8">
        <w:tc>
          <w:tcPr>
            <w:tcW w:w="3678" w:type="dxa"/>
          </w:tcPr>
          <w:p w14:paraId="231D730F" w14:textId="18F26D85" w:rsidR="00126AF8" w:rsidRDefault="00126AF8" w:rsidP="00126AF8"/>
        </w:tc>
        <w:tc>
          <w:tcPr>
            <w:tcW w:w="3725" w:type="dxa"/>
          </w:tcPr>
          <w:p w14:paraId="3BD3C936" w14:textId="619718FC" w:rsidR="00126AF8" w:rsidRPr="00AE4A2D" w:rsidRDefault="00126AF8" w:rsidP="00126AF8"/>
        </w:tc>
        <w:tc>
          <w:tcPr>
            <w:tcW w:w="2945" w:type="dxa"/>
          </w:tcPr>
          <w:p w14:paraId="46DAF063" w14:textId="70D62003" w:rsidR="00126AF8" w:rsidRDefault="00126AF8" w:rsidP="00126AF8">
            <w:pPr>
              <w:pStyle w:val="NormalWeb"/>
              <w:spacing w:before="0" w:beforeAutospacing="0" w:after="0" w:afterAutospacing="0"/>
              <w:rPr>
                <w:rFonts w:ascii="Arial" w:hAnsi="Arial" w:cs="Arial"/>
              </w:rPr>
            </w:pPr>
          </w:p>
        </w:tc>
      </w:tr>
      <w:tr w:rsidR="00126AF8" w:rsidRPr="00791300" w14:paraId="3601B300" w14:textId="77777777" w:rsidTr="00872DD8">
        <w:tc>
          <w:tcPr>
            <w:tcW w:w="3678" w:type="dxa"/>
          </w:tcPr>
          <w:p w14:paraId="63D99CF6" w14:textId="27D899F7" w:rsidR="00126AF8" w:rsidRPr="00A71305" w:rsidRDefault="00126AF8" w:rsidP="00126AF8"/>
        </w:tc>
        <w:tc>
          <w:tcPr>
            <w:tcW w:w="3725" w:type="dxa"/>
          </w:tcPr>
          <w:p w14:paraId="2E6778C9" w14:textId="31E76D7B" w:rsidR="00126AF8" w:rsidRPr="00A71305" w:rsidRDefault="00126AF8" w:rsidP="00126AF8"/>
        </w:tc>
        <w:tc>
          <w:tcPr>
            <w:tcW w:w="2945" w:type="dxa"/>
          </w:tcPr>
          <w:p w14:paraId="529194AE" w14:textId="27603BEB" w:rsidR="00126AF8" w:rsidRDefault="00126AF8" w:rsidP="00126AF8">
            <w:pPr>
              <w:pStyle w:val="NormalWeb"/>
              <w:spacing w:before="0" w:beforeAutospacing="0" w:after="0" w:afterAutospacing="0"/>
              <w:rPr>
                <w:rFonts w:ascii="Arial" w:hAnsi="Arial" w:cs="Arial"/>
              </w:rPr>
            </w:pPr>
          </w:p>
        </w:tc>
      </w:tr>
    </w:tbl>
    <w:p w14:paraId="35BEF79E" w14:textId="77777777" w:rsidR="001C68C4" w:rsidRDefault="00093F2E" w:rsidP="00D71745">
      <w:pPr>
        <w:numPr>
          <w:ilvl w:val="0"/>
          <w:numId w:val="3"/>
        </w:numPr>
        <w:rPr>
          <w:bCs/>
          <w:sz w:val="16"/>
          <w:szCs w:val="16"/>
        </w:rPr>
      </w:pPr>
      <w:r>
        <w:rPr>
          <w:bCs/>
          <w:sz w:val="16"/>
          <w:szCs w:val="16"/>
        </w:rPr>
        <w:t>Decision via email</w:t>
      </w:r>
      <w:r w:rsidR="003171E7">
        <w:rPr>
          <w:bCs/>
          <w:sz w:val="16"/>
          <w:szCs w:val="16"/>
        </w:rPr>
        <w:t>, as per Standing Orders,</w:t>
      </w:r>
      <w:r>
        <w:rPr>
          <w:bCs/>
          <w:sz w:val="16"/>
          <w:szCs w:val="16"/>
        </w:rPr>
        <w:t xml:space="preserve"> as between council meetings</w:t>
      </w:r>
    </w:p>
    <w:p w14:paraId="55E24129" w14:textId="184B9EB2" w:rsidR="00DE0C2B" w:rsidRDefault="0097452A" w:rsidP="00357CB2">
      <w:pPr>
        <w:ind w:left="993" w:hanging="471"/>
        <w:rPr>
          <w:b/>
        </w:rPr>
      </w:pPr>
      <w:r>
        <w:rPr>
          <w:b/>
        </w:rPr>
        <w:t xml:space="preserve">    </w:t>
      </w:r>
    </w:p>
    <w:p w14:paraId="7B2A1C37" w14:textId="7DB851BD" w:rsidR="00D0195D" w:rsidRPr="001A1882" w:rsidRDefault="00871845" w:rsidP="001A1882">
      <w:pPr>
        <w:numPr>
          <w:ilvl w:val="0"/>
          <w:numId w:val="4"/>
        </w:numPr>
        <w:ind w:left="993" w:hanging="567"/>
        <w:rPr>
          <w:b/>
        </w:rPr>
      </w:pPr>
      <w:r>
        <w:rPr>
          <w:b/>
        </w:rPr>
        <w:t>Neighbourhood Plan</w:t>
      </w:r>
      <w:r>
        <w:rPr>
          <w:bCs/>
        </w:rPr>
        <w:t xml:space="preserve"> – </w:t>
      </w:r>
      <w:r w:rsidR="0076315F">
        <w:rPr>
          <w:bCs/>
        </w:rPr>
        <w:t xml:space="preserve">standing item for </w:t>
      </w:r>
      <w:r>
        <w:rPr>
          <w:bCs/>
        </w:rPr>
        <w:t xml:space="preserve">members to </w:t>
      </w:r>
      <w:r w:rsidR="0076315F">
        <w:rPr>
          <w:bCs/>
        </w:rPr>
        <w:t xml:space="preserve">update </w:t>
      </w:r>
      <w:r>
        <w:rPr>
          <w:bCs/>
        </w:rPr>
        <w:t>position and agree action.</w:t>
      </w:r>
    </w:p>
    <w:p w14:paraId="761F0A76" w14:textId="3B38ED7E" w:rsidR="005A3627" w:rsidRPr="00ED7FC0" w:rsidRDefault="00473D15" w:rsidP="00122C49">
      <w:pPr>
        <w:numPr>
          <w:ilvl w:val="0"/>
          <w:numId w:val="4"/>
        </w:numPr>
        <w:ind w:left="993" w:hanging="567"/>
        <w:rPr>
          <w:b/>
        </w:rPr>
      </w:pPr>
      <w:r>
        <w:rPr>
          <w:b/>
        </w:rPr>
        <w:t xml:space="preserve">Hinton Martell Fountain </w:t>
      </w:r>
      <w:r w:rsidRPr="00473D15">
        <w:rPr>
          <w:bCs/>
        </w:rPr>
        <w:t xml:space="preserve">– </w:t>
      </w:r>
      <w:r w:rsidR="00BA4CB8">
        <w:rPr>
          <w:bCs/>
        </w:rPr>
        <w:t>standing item for update and action.</w:t>
      </w:r>
    </w:p>
    <w:p w14:paraId="46679ECE" w14:textId="19B6D9BA" w:rsidR="00ED7FC0" w:rsidRPr="00E5295E" w:rsidRDefault="00ED7FC0" w:rsidP="00122C49">
      <w:pPr>
        <w:numPr>
          <w:ilvl w:val="0"/>
          <w:numId w:val="4"/>
        </w:numPr>
        <w:ind w:left="993" w:hanging="567"/>
        <w:rPr>
          <w:b/>
        </w:rPr>
      </w:pPr>
      <w:r>
        <w:rPr>
          <w:b/>
        </w:rPr>
        <w:t xml:space="preserve">Hinton Martell – 20mph scheme </w:t>
      </w:r>
      <w:r>
        <w:rPr>
          <w:bCs/>
        </w:rPr>
        <w:t>– members to discuss and agree their position for financial support for this village’s application to Dorset Council for a traffic survey, and any resulting application for a Road Traffic Order costs.</w:t>
      </w:r>
    </w:p>
    <w:p w14:paraId="20C98B18" w14:textId="15C99E36" w:rsidR="00E5295E" w:rsidRPr="00E5295E" w:rsidRDefault="00E5295E" w:rsidP="00122C49">
      <w:pPr>
        <w:numPr>
          <w:ilvl w:val="0"/>
          <w:numId w:val="4"/>
        </w:numPr>
        <w:ind w:left="993" w:hanging="567"/>
        <w:rPr>
          <w:b/>
        </w:rPr>
      </w:pPr>
      <w:r w:rsidRPr="00E5295E">
        <w:rPr>
          <w:b/>
        </w:rPr>
        <w:t xml:space="preserve">Hinton Parva – Defib – </w:t>
      </w:r>
      <w:r w:rsidRPr="00E5295E">
        <w:rPr>
          <w:bCs/>
        </w:rPr>
        <w:t xml:space="preserve">Cllr </w:t>
      </w:r>
      <w:r>
        <w:t>Chakawhata</w:t>
      </w:r>
      <w:r w:rsidRPr="00E5295E">
        <w:rPr>
          <w:bCs/>
        </w:rPr>
        <w:t xml:space="preserve"> has advi</w:t>
      </w:r>
      <w:r>
        <w:rPr>
          <w:bCs/>
        </w:rPr>
        <w:t xml:space="preserve">sed that the application for a free defib machine for this area has been refused and would now like the parish council </w:t>
      </w:r>
      <w:r w:rsidR="00536988">
        <w:rPr>
          <w:bCs/>
        </w:rPr>
        <w:t xml:space="preserve">to </w:t>
      </w:r>
      <w:r>
        <w:rPr>
          <w:bCs/>
        </w:rPr>
        <w:t>offer</w:t>
      </w:r>
      <w:r w:rsidR="00536988">
        <w:rPr>
          <w:bCs/>
        </w:rPr>
        <w:t xml:space="preserve"> the</w:t>
      </w:r>
      <w:r>
        <w:rPr>
          <w:bCs/>
        </w:rPr>
        <w:t xml:space="preserve"> funding. There is no budget available at present in the Hinton Parish. Members to agree a course of action.</w:t>
      </w:r>
    </w:p>
    <w:p w14:paraId="39FA959A" w14:textId="5CF8AD3F" w:rsidR="00E04630" w:rsidRDefault="00E04630" w:rsidP="00122C49">
      <w:pPr>
        <w:numPr>
          <w:ilvl w:val="0"/>
          <w:numId w:val="4"/>
        </w:numPr>
        <w:ind w:left="993" w:hanging="567"/>
        <w:rPr>
          <w:b/>
        </w:rPr>
      </w:pPr>
      <w:r>
        <w:rPr>
          <w:b/>
        </w:rPr>
        <w:t>Policies – members to approve the following:</w:t>
      </w:r>
    </w:p>
    <w:p w14:paraId="1C4DC11D" w14:textId="6536AB2B" w:rsidR="00E04630" w:rsidRDefault="003F65D5" w:rsidP="00E04630">
      <w:pPr>
        <w:numPr>
          <w:ilvl w:val="1"/>
          <w:numId w:val="4"/>
        </w:numPr>
        <w:rPr>
          <w:b/>
        </w:rPr>
      </w:pPr>
      <w:r>
        <w:rPr>
          <w:b/>
        </w:rPr>
        <w:t>Complaints</w:t>
      </w:r>
      <w:r w:rsidR="00FB6105">
        <w:rPr>
          <w:b/>
        </w:rPr>
        <w:t xml:space="preserve"> policy</w:t>
      </w:r>
    </w:p>
    <w:p w14:paraId="0EF35732" w14:textId="4CD13285" w:rsidR="00E04630" w:rsidRDefault="001667D6" w:rsidP="00E04630">
      <w:pPr>
        <w:numPr>
          <w:ilvl w:val="1"/>
          <w:numId w:val="4"/>
        </w:numPr>
        <w:rPr>
          <w:b/>
        </w:rPr>
      </w:pPr>
      <w:r>
        <w:rPr>
          <w:b/>
        </w:rPr>
        <w:t>Records Retention</w:t>
      </w:r>
      <w:r w:rsidR="00FB6105">
        <w:rPr>
          <w:b/>
        </w:rPr>
        <w:t xml:space="preserve"> policy</w:t>
      </w:r>
    </w:p>
    <w:p w14:paraId="5CB59947" w14:textId="108C0078" w:rsidR="00B614C7" w:rsidRDefault="00B614C7" w:rsidP="00E04630">
      <w:pPr>
        <w:numPr>
          <w:ilvl w:val="1"/>
          <w:numId w:val="4"/>
        </w:numPr>
        <w:rPr>
          <w:b/>
        </w:rPr>
      </w:pPr>
      <w:r>
        <w:rPr>
          <w:b/>
        </w:rPr>
        <w:t>Finance Regulations</w:t>
      </w:r>
      <w:r w:rsidR="00FB6105">
        <w:rPr>
          <w:b/>
        </w:rPr>
        <w:t xml:space="preserve"> </w:t>
      </w:r>
    </w:p>
    <w:p w14:paraId="6C4715DD" w14:textId="32FF6677" w:rsidR="00FB6105" w:rsidRPr="0045767B" w:rsidRDefault="00FB6105" w:rsidP="00E04630">
      <w:pPr>
        <w:numPr>
          <w:ilvl w:val="1"/>
          <w:numId w:val="4"/>
        </w:numPr>
        <w:rPr>
          <w:b/>
        </w:rPr>
      </w:pPr>
      <w:r>
        <w:rPr>
          <w:b/>
        </w:rPr>
        <w:t>Data Held survey (for GDPR)</w:t>
      </w:r>
    </w:p>
    <w:p w14:paraId="1677ADA8" w14:textId="60C7B791" w:rsidR="00536988" w:rsidRDefault="00536988" w:rsidP="00D71745">
      <w:pPr>
        <w:numPr>
          <w:ilvl w:val="0"/>
          <w:numId w:val="4"/>
        </w:numPr>
        <w:ind w:left="993" w:hanging="567"/>
        <w:rPr>
          <w:b/>
        </w:rPr>
      </w:pPr>
      <w:r>
        <w:rPr>
          <w:b/>
        </w:rPr>
        <w:t xml:space="preserve">Annual Parish Meetings </w:t>
      </w:r>
      <w:r>
        <w:rPr>
          <w:bCs/>
        </w:rPr>
        <w:t>– members are reminded their annual statutory meetings in their Parish MUST take place in May.  Venues should be booked and agendas prepared accordingly.  The details of which to be given to the Clerk to add onto the website.</w:t>
      </w:r>
    </w:p>
    <w:p w14:paraId="54129B48" w14:textId="7DBB534D" w:rsidR="00647D8F" w:rsidRDefault="00647D8F" w:rsidP="00D71745">
      <w:pPr>
        <w:numPr>
          <w:ilvl w:val="0"/>
          <w:numId w:val="4"/>
        </w:numPr>
        <w:ind w:left="993" w:hanging="567"/>
        <w:rPr>
          <w:b/>
        </w:rPr>
      </w:pPr>
      <w:r w:rsidRPr="00E27839">
        <w:rPr>
          <w:b/>
        </w:rPr>
        <w:t>Matters of information</w:t>
      </w:r>
      <w:r w:rsidR="00F210CC">
        <w:rPr>
          <w:b/>
        </w:rPr>
        <w:t>.</w:t>
      </w:r>
    </w:p>
    <w:p w14:paraId="771F182F" w14:textId="6C081958" w:rsidR="00AC6EFD" w:rsidRPr="00FA5F03" w:rsidRDefault="00120718" w:rsidP="008C3D26">
      <w:pPr>
        <w:numPr>
          <w:ilvl w:val="0"/>
          <w:numId w:val="4"/>
        </w:numPr>
        <w:ind w:left="993" w:hanging="567"/>
        <w:rPr>
          <w:b/>
          <w:bCs/>
        </w:rPr>
      </w:pPr>
      <w:r w:rsidRPr="00FA5F03">
        <w:rPr>
          <w:b/>
        </w:rPr>
        <w:t xml:space="preserve">Date of Next Meeting – </w:t>
      </w:r>
      <w:r w:rsidR="00E10642" w:rsidRPr="00FA5F03">
        <w:rPr>
          <w:b/>
        </w:rPr>
        <w:t>Council</w:t>
      </w:r>
      <w:r w:rsidR="000B5C21" w:rsidRPr="00FA5F03">
        <w:rPr>
          <w:b/>
        </w:rPr>
        <w:t xml:space="preserve"> </w:t>
      </w:r>
      <w:r w:rsidR="00E10642" w:rsidRPr="00FA5F03">
        <w:rPr>
          <w:b/>
        </w:rPr>
        <w:t xml:space="preserve">Meeting - </w:t>
      </w:r>
      <w:r w:rsidRPr="00FA5F03">
        <w:rPr>
          <w:b/>
        </w:rPr>
        <w:t xml:space="preserve">Tuesday </w:t>
      </w:r>
      <w:r w:rsidR="001667D6" w:rsidRPr="00FA5F03">
        <w:rPr>
          <w:b/>
        </w:rPr>
        <w:t>14 April</w:t>
      </w:r>
      <w:r w:rsidR="00601973" w:rsidRPr="00FA5F03">
        <w:rPr>
          <w:b/>
        </w:rPr>
        <w:t xml:space="preserve"> 2026</w:t>
      </w:r>
      <w:r w:rsidR="00B523F2" w:rsidRPr="00FA5F03">
        <w:rPr>
          <w:bCs/>
        </w:rPr>
        <w:t xml:space="preserve"> </w:t>
      </w:r>
      <w:r w:rsidR="00271E3E" w:rsidRPr="00FA5F03">
        <w:rPr>
          <w:bCs/>
        </w:rPr>
        <w:t>a</w:t>
      </w:r>
      <w:r w:rsidR="00462C8B" w:rsidRPr="00FA5F03">
        <w:rPr>
          <w:bCs/>
        </w:rPr>
        <w:t xml:space="preserve">t </w:t>
      </w:r>
      <w:r w:rsidR="001667D6" w:rsidRPr="00FA5F03">
        <w:rPr>
          <w:bCs/>
        </w:rPr>
        <w:t>Hin</w:t>
      </w:r>
      <w:r w:rsidR="00733098" w:rsidRPr="00FA5F03">
        <w:rPr>
          <w:bCs/>
        </w:rPr>
        <w:t>ton</w:t>
      </w:r>
      <w:r w:rsidR="001667D6" w:rsidRPr="00FA5F03">
        <w:rPr>
          <w:bCs/>
        </w:rPr>
        <w:t xml:space="preserve"> Martell</w:t>
      </w:r>
      <w:r w:rsidR="0056443E" w:rsidRPr="00FA5F03">
        <w:rPr>
          <w:bCs/>
        </w:rPr>
        <w:t xml:space="preserve"> </w:t>
      </w:r>
      <w:r w:rsidR="00271E3E" w:rsidRPr="00FA5F03">
        <w:rPr>
          <w:bCs/>
        </w:rPr>
        <w:t>village hall</w:t>
      </w:r>
      <w:r w:rsidR="006C3A3A" w:rsidRPr="00FA5F03">
        <w:rPr>
          <w:bCs/>
        </w:rPr>
        <w:t>, 7.30pm.</w:t>
      </w:r>
    </w:p>
    <w:sectPr w:rsidR="00AC6EFD" w:rsidRPr="00FA5F03" w:rsidSect="009F23FE">
      <w:footerReference w:type="even" r:id="rId8"/>
      <w:footerReference w:type="default" r:id="rId9"/>
      <w:pgSz w:w="11906" w:h="16838"/>
      <w:pgMar w:top="426" w:right="184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0B5" w14:textId="77777777" w:rsidR="009E6696" w:rsidRDefault="009E6696">
      <w:r>
        <w:separator/>
      </w:r>
    </w:p>
  </w:endnote>
  <w:endnote w:type="continuationSeparator" w:id="0">
    <w:p w14:paraId="07F3088D" w14:textId="77777777" w:rsidR="009E6696" w:rsidRDefault="009E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E34A" w14:textId="18441DB8" w:rsidR="00765FC8" w:rsidRDefault="00765FC8" w:rsidP="00321C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1AA">
      <w:rPr>
        <w:rStyle w:val="PageNumber"/>
        <w:noProof/>
      </w:rPr>
      <w:t>1</w:t>
    </w:r>
    <w:r>
      <w:rPr>
        <w:rStyle w:val="PageNumber"/>
      </w:rPr>
      <w:fldChar w:fldCharType="end"/>
    </w:r>
  </w:p>
  <w:p w14:paraId="3EBF786E" w14:textId="77777777" w:rsidR="00765FC8" w:rsidRDefault="00765FC8" w:rsidP="00653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CFBE" w14:textId="77777777" w:rsidR="00765FC8" w:rsidRDefault="00765FC8" w:rsidP="00321C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6EC">
      <w:rPr>
        <w:rStyle w:val="PageNumber"/>
        <w:noProof/>
      </w:rPr>
      <w:t>2</w:t>
    </w:r>
    <w:r>
      <w:rPr>
        <w:rStyle w:val="PageNumber"/>
      </w:rPr>
      <w:fldChar w:fldCharType="end"/>
    </w:r>
  </w:p>
  <w:p w14:paraId="21E7A76F" w14:textId="7310773C" w:rsidR="00765FC8" w:rsidRDefault="009F23FE" w:rsidP="009F23FE">
    <w:pPr>
      <w:pStyle w:val="Footer"/>
      <w:ind w:left="-284" w:right="360" w:hanging="142"/>
      <w:jc w:val="center"/>
    </w:pPr>
    <w:r>
      <w:rPr>
        <w:rFonts w:ascii="Segoe Script" w:hAnsi="Segoe Script"/>
        <w:b/>
      </w:rPr>
      <w:t xml:space="preserve">Ian Hanstead  </w:t>
    </w:r>
    <w:r>
      <w:t xml:space="preserve">Parish Clerk </w:t>
    </w:r>
    <w:r>
      <w:rPr>
        <w:sz w:val="16"/>
        <w:szCs w:val="16"/>
      </w:rPr>
      <w:t xml:space="preserve">     </w:t>
    </w:r>
    <w:hyperlink r:id="rId1" w:history="1">
      <w:r w:rsidRPr="002210FB">
        <w:rPr>
          <w:rStyle w:val="Hyperlink"/>
          <w:sz w:val="16"/>
          <w:szCs w:val="16"/>
        </w:rPr>
        <w:t>clerk@valeofallen-pc.gov.uk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5C8E" w14:textId="77777777" w:rsidR="009E6696" w:rsidRDefault="009E6696">
      <w:r>
        <w:separator/>
      </w:r>
    </w:p>
  </w:footnote>
  <w:footnote w:type="continuationSeparator" w:id="0">
    <w:p w14:paraId="24636580" w14:textId="77777777" w:rsidR="009E6696" w:rsidRDefault="009E6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D08"/>
    <w:multiLevelType w:val="hybridMultilevel"/>
    <w:tmpl w:val="673E21FC"/>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C7234DE"/>
    <w:multiLevelType w:val="hybridMultilevel"/>
    <w:tmpl w:val="26EA5B3E"/>
    <w:lvl w:ilvl="0" w:tplc="ED00A594">
      <w:start w:val="2"/>
      <w:numFmt w:val="decimal"/>
      <w:lvlText w:val="%1."/>
      <w:lvlJc w:val="left"/>
      <w:pPr>
        <w:ind w:left="720" w:hanging="360"/>
      </w:pPr>
      <w:rPr>
        <w:rFonts w:hint="default"/>
        <w:b/>
        <w:bCs/>
      </w:rPr>
    </w:lvl>
    <w:lvl w:ilvl="1" w:tplc="287C6C16">
      <w:start w:val="1"/>
      <w:numFmt w:val="lowerLetter"/>
      <w:lvlText w:val="%2."/>
      <w:lvlJc w:val="left"/>
      <w:pPr>
        <w:ind w:left="1440"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22385"/>
    <w:multiLevelType w:val="hybridMultilevel"/>
    <w:tmpl w:val="152CB858"/>
    <w:lvl w:ilvl="0" w:tplc="B05AF0EC">
      <w:start w:val="4"/>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4" w15:restartNumberingAfterBreak="0">
    <w:nsid w:val="3C1A7F49"/>
    <w:multiLevelType w:val="hybridMultilevel"/>
    <w:tmpl w:val="08F6178C"/>
    <w:lvl w:ilvl="0" w:tplc="14542878">
      <w:start w:val="4"/>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797445"/>
    <w:multiLevelType w:val="hybridMultilevel"/>
    <w:tmpl w:val="7DCC87C6"/>
    <w:lvl w:ilvl="0" w:tplc="546C0B1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8" w15:restartNumberingAfterBreak="0">
    <w:nsid w:val="77041C01"/>
    <w:multiLevelType w:val="hybridMultilevel"/>
    <w:tmpl w:val="7C2C397C"/>
    <w:lvl w:ilvl="0" w:tplc="7DA6CCC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349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103503">
    <w:abstractNumId w:val="7"/>
  </w:num>
  <w:num w:numId="3" w16cid:durableId="1134710748">
    <w:abstractNumId w:val="0"/>
  </w:num>
  <w:num w:numId="4" w16cid:durableId="1924681892">
    <w:abstractNumId w:val="1"/>
  </w:num>
  <w:num w:numId="5" w16cid:durableId="2014723398">
    <w:abstractNumId w:val="5"/>
  </w:num>
  <w:num w:numId="6" w16cid:durableId="1697464803">
    <w:abstractNumId w:val="8"/>
  </w:num>
  <w:num w:numId="7" w16cid:durableId="1490557385">
    <w:abstractNumId w:val="2"/>
  </w:num>
  <w:num w:numId="8" w16cid:durableId="1198199512">
    <w:abstractNumId w:val="4"/>
  </w:num>
  <w:num w:numId="9" w16cid:durableId="28897371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8F"/>
    <w:rsid w:val="000006B5"/>
    <w:rsid w:val="00000EED"/>
    <w:rsid w:val="000010AA"/>
    <w:rsid w:val="000012FC"/>
    <w:rsid w:val="00001723"/>
    <w:rsid w:val="00001A15"/>
    <w:rsid w:val="00002623"/>
    <w:rsid w:val="00002792"/>
    <w:rsid w:val="00002BAC"/>
    <w:rsid w:val="00002C13"/>
    <w:rsid w:val="00002C23"/>
    <w:rsid w:val="00002C3C"/>
    <w:rsid w:val="00003E1A"/>
    <w:rsid w:val="00004EAE"/>
    <w:rsid w:val="00006368"/>
    <w:rsid w:val="0000792B"/>
    <w:rsid w:val="00010251"/>
    <w:rsid w:val="00011535"/>
    <w:rsid w:val="0001193C"/>
    <w:rsid w:val="0001334F"/>
    <w:rsid w:val="000143D6"/>
    <w:rsid w:val="00014DA6"/>
    <w:rsid w:val="00014E01"/>
    <w:rsid w:val="00014E08"/>
    <w:rsid w:val="000150CB"/>
    <w:rsid w:val="000159B0"/>
    <w:rsid w:val="000160DA"/>
    <w:rsid w:val="00021304"/>
    <w:rsid w:val="000213EB"/>
    <w:rsid w:val="00021AB4"/>
    <w:rsid w:val="00021E23"/>
    <w:rsid w:val="00022C0F"/>
    <w:rsid w:val="00022D22"/>
    <w:rsid w:val="00022E55"/>
    <w:rsid w:val="000235F7"/>
    <w:rsid w:val="00023CD5"/>
    <w:rsid w:val="000246F0"/>
    <w:rsid w:val="0002584C"/>
    <w:rsid w:val="00027647"/>
    <w:rsid w:val="00027A4E"/>
    <w:rsid w:val="00030597"/>
    <w:rsid w:val="00030A49"/>
    <w:rsid w:val="0003113F"/>
    <w:rsid w:val="00031FCB"/>
    <w:rsid w:val="000333BF"/>
    <w:rsid w:val="000335D7"/>
    <w:rsid w:val="000345B0"/>
    <w:rsid w:val="00035225"/>
    <w:rsid w:val="000358F5"/>
    <w:rsid w:val="00036710"/>
    <w:rsid w:val="00036902"/>
    <w:rsid w:val="00036937"/>
    <w:rsid w:val="00036B90"/>
    <w:rsid w:val="00036EA2"/>
    <w:rsid w:val="0003718D"/>
    <w:rsid w:val="00040C56"/>
    <w:rsid w:val="00041279"/>
    <w:rsid w:val="00041C3D"/>
    <w:rsid w:val="000423C1"/>
    <w:rsid w:val="0004367D"/>
    <w:rsid w:val="00043FC1"/>
    <w:rsid w:val="00044ABF"/>
    <w:rsid w:val="000454DC"/>
    <w:rsid w:val="0004552C"/>
    <w:rsid w:val="00046EB5"/>
    <w:rsid w:val="00050D16"/>
    <w:rsid w:val="00050E37"/>
    <w:rsid w:val="000534BE"/>
    <w:rsid w:val="000556D8"/>
    <w:rsid w:val="00056931"/>
    <w:rsid w:val="00056D03"/>
    <w:rsid w:val="00056FC8"/>
    <w:rsid w:val="00057B9B"/>
    <w:rsid w:val="00060AE8"/>
    <w:rsid w:val="00060D3F"/>
    <w:rsid w:val="00063367"/>
    <w:rsid w:val="00064C10"/>
    <w:rsid w:val="000655DA"/>
    <w:rsid w:val="000656A0"/>
    <w:rsid w:val="00065F93"/>
    <w:rsid w:val="0006670A"/>
    <w:rsid w:val="00066818"/>
    <w:rsid w:val="00066F0C"/>
    <w:rsid w:val="00067F9B"/>
    <w:rsid w:val="0007138E"/>
    <w:rsid w:val="0007207E"/>
    <w:rsid w:val="0007292B"/>
    <w:rsid w:val="000732F4"/>
    <w:rsid w:val="000733AD"/>
    <w:rsid w:val="00073AB8"/>
    <w:rsid w:val="000757A9"/>
    <w:rsid w:val="00075A4F"/>
    <w:rsid w:val="00075F87"/>
    <w:rsid w:val="00076427"/>
    <w:rsid w:val="0007704C"/>
    <w:rsid w:val="00077495"/>
    <w:rsid w:val="00077796"/>
    <w:rsid w:val="00080044"/>
    <w:rsid w:val="000801DA"/>
    <w:rsid w:val="0008027D"/>
    <w:rsid w:val="00080362"/>
    <w:rsid w:val="00081DD9"/>
    <w:rsid w:val="00083100"/>
    <w:rsid w:val="000839EA"/>
    <w:rsid w:val="000849D7"/>
    <w:rsid w:val="00085557"/>
    <w:rsid w:val="00085D54"/>
    <w:rsid w:val="0008620E"/>
    <w:rsid w:val="00087C4A"/>
    <w:rsid w:val="00091371"/>
    <w:rsid w:val="0009204D"/>
    <w:rsid w:val="00092A31"/>
    <w:rsid w:val="00092BBE"/>
    <w:rsid w:val="00092D99"/>
    <w:rsid w:val="00093F2E"/>
    <w:rsid w:val="000949A9"/>
    <w:rsid w:val="0009524D"/>
    <w:rsid w:val="000952DD"/>
    <w:rsid w:val="000954D6"/>
    <w:rsid w:val="00095898"/>
    <w:rsid w:val="00095A34"/>
    <w:rsid w:val="00095BB9"/>
    <w:rsid w:val="00095BFB"/>
    <w:rsid w:val="00095DED"/>
    <w:rsid w:val="00095FE9"/>
    <w:rsid w:val="0009613B"/>
    <w:rsid w:val="0009648C"/>
    <w:rsid w:val="000964B5"/>
    <w:rsid w:val="000964E5"/>
    <w:rsid w:val="000975A3"/>
    <w:rsid w:val="000976A7"/>
    <w:rsid w:val="00097870"/>
    <w:rsid w:val="00097FA6"/>
    <w:rsid w:val="000A0871"/>
    <w:rsid w:val="000A0E90"/>
    <w:rsid w:val="000A2177"/>
    <w:rsid w:val="000A2E72"/>
    <w:rsid w:val="000A31E2"/>
    <w:rsid w:val="000A3A98"/>
    <w:rsid w:val="000A3DF1"/>
    <w:rsid w:val="000A3F0D"/>
    <w:rsid w:val="000A4109"/>
    <w:rsid w:val="000A46D2"/>
    <w:rsid w:val="000A48F0"/>
    <w:rsid w:val="000A4B58"/>
    <w:rsid w:val="000A545C"/>
    <w:rsid w:val="000A5FD6"/>
    <w:rsid w:val="000A6440"/>
    <w:rsid w:val="000A670D"/>
    <w:rsid w:val="000A6C89"/>
    <w:rsid w:val="000A6E8D"/>
    <w:rsid w:val="000A7316"/>
    <w:rsid w:val="000A7559"/>
    <w:rsid w:val="000B070E"/>
    <w:rsid w:val="000B16A2"/>
    <w:rsid w:val="000B1D55"/>
    <w:rsid w:val="000B211D"/>
    <w:rsid w:val="000B285E"/>
    <w:rsid w:val="000B2B49"/>
    <w:rsid w:val="000B4049"/>
    <w:rsid w:val="000B51DB"/>
    <w:rsid w:val="000B5C21"/>
    <w:rsid w:val="000B5D0A"/>
    <w:rsid w:val="000B70D8"/>
    <w:rsid w:val="000B7122"/>
    <w:rsid w:val="000C1078"/>
    <w:rsid w:val="000C176D"/>
    <w:rsid w:val="000C30F6"/>
    <w:rsid w:val="000C395D"/>
    <w:rsid w:val="000C4275"/>
    <w:rsid w:val="000C430E"/>
    <w:rsid w:val="000C4571"/>
    <w:rsid w:val="000C4684"/>
    <w:rsid w:val="000C5D20"/>
    <w:rsid w:val="000C732F"/>
    <w:rsid w:val="000C7A1C"/>
    <w:rsid w:val="000C7B00"/>
    <w:rsid w:val="000D0687"/>
    <w:rsid w:val="000D068A"/>
    <w:rsid w:val="000D076D"/>
    <w:rsid w:val="000D0BB6"/>
    <w:rsid w:val="000D146F"/>
    <w:rsid w:val="000D1BFC"/>
    <w:rsid w:val="000D2C6B"/>
    <w:rsid w:val="000D31FD"/>
    <w:rsid w:val="000D34C7"/>
    <w:rsid w:val="000D38B9"/>
    <w:rsid w:val="000D3F9A"/>
    <w:rsid w:val="000D65EC"/>
    <w:rsid w:val="000D6EF9"/>
    <w:rsid w:val="000D716C"/>
    <w:rsid w:val="000D75AA"/>
    <w:rsid w:val="000D760E"/>
    <w:rsid w:val="000D7EC1"/>
    <w:rsid w:val="000E099A"/>
    <w:rsid w:val="000E0F08"/>
    <w:rsid w:val="000E3068"/>
    <w:rsid w:val="000E31A3"/>
    <w:rsid w:val="000E396A"/>
    <w:rsid w:val="000E43A8"/>
    <w:rsid w:val="000E4561"/>
    <w:rsid w:val="000E64B6"/>
    <w:rsid w:val="000E67FA"/>
    <w:rsid w:val="000E6841"/>
    <w:rsid w:val="000E74DD"/>
    <w:rsid w:val="000F0FAF"/>
    <w:rsid w:val="000F3967"/>
    <w:rsid w:val="000F4265"/>
    <w:rsid w:val="000F490C"/>
    <w:rsid w:val="000F5791"/>
    <w:rsid w:val="000F741A"/>
    <w:rsid w:val="000F7863"/>
    <w:rsid w:val="000F78FA"/>
    <w:rsid w:val="000F7B45"/>
    <w:rsid w:val="0010039D"/>
    <w:rsid w:val="0010060D"/>
    <w:rsid w:val="00100AC0"/>
    <w:rsid w:val="001026D4"/>
    <w:rsid w:val="00103B20"/>
    <w:rsid w:val="00103B30"/>
    <w:rsid w:val="00103CAC"/>
    <w:rsid w:val="00103CF4"/>
    <w:rsid w:val="00103F51"/>
    <w:rsid w:val="00104466"/>
    <w:rsid w:val="00104BC8"/>
    <w:rsid w:val="00104BD1"/>
    <w:rsid w:val="00104DCD"/>
    <w:rsid w:val="00104FD5"/>
    <w:rsid w:val="00104FDB"/>
    <w:rsid w:val="001058A6"/>
    <w:rsid w:val="00105F89"/>
    <w:rsid w:val="0010682D"/>
    <w:rsid w:val="00110AF8"/>
    <w:rsid w:val="00110D67"/>
    <w:rsid w:val="001111DC"/>
    <w:rsid w:val="00111768"/>
    <w:rsid w:val="001118A1"/>
    <w:rsid w:val="001119DF"/>
    <w:rsid w:val="00112224"/>
    <w:rsid w:val="00112E07"/>
    <w:rsid w:val="001131F3"/>
    <w:rsid w:val="001142AA"/>
    <w:rsid w:val="001143DA"/>
    <w:rsid w:val="00115492"/>
    <w:rsid w:val="001159E4"/>
    <w:rsid w:val="0011639B"/>
    <w:rsid w:val="00116691"/>
    <w:rsid w:val="0011785E"/>
    <w:rsid w:val="001179FF"/>
    <w:rsid w:val="00120718"/>
    <w:rsid w:val="00121D3F"/>
    <w:rsid w:val="0012298C"/>
    <w:rsid w:val="00122C49"/>
    <w:rsid w:val="00122D0C"/>
    <w:rsid w:val="0012327B"/>
    <w:rsid w:val="00124269"/>
    <w:rsid w:val="001258CC"/>
    <w:rsid w:val="00125912"/>
    <w:rsid w:val="00125EFD"/>
    <w:rsid w:val="0012607F"/>
    <w:rsid w:val="00126AF8"/>
    <w:rsid w:val="00126D7F"/>
    <w:rsid w:val="0012717A"/>
    <w:rsid w:val="00127491"/>
    <w:rsid w:val="00130D6C"/>
    <w:rsid w:val="001311A0"/>
    <w:rsid w:val="00132379"/>
    <w:rsid w:val="00133E28"/>
    <w:rsid w:val="00135388"/>
    <w:rsid w:val="00135AB2"/>
    <w:rsid w:val="00135E94"/>
    <w:rsid w:val="00136DCD"/>
    <w:rsid w:val="00136EA6"/>
    <w:rsid w:val="00137A5E"/>
    <w:rsid w:val="001406AE"/>
    <w:rsid w:val="00140E6F"/>
    <w:rsid w:val="00142275"/>
    <w:rsid w:val="00142B66"/>
    <w:rsid w:val="00143BD5"/>
    <w:rsid w:val="00143CA7"/>
    <w:rsid w:val="001448D5"/>
    <w:rsid w:val="00144F3A"/>
    <w:rsid w:val="00145D4B"/>
    <w:rsid w:val="001463A2"/>
    <w:rsid w:val="00146D83"/>
    <w:rsid w:val="00147553"/>
    <w:rsid w:val="001477AB"/>
    <w:rsid w:val="00147A1E"/>
    <w:rsid w:val="0015044D"/>
    <w:rsid w:val="00150479"/>
    <w:rsid w:val="00151BFC"/>
    <w:rsid w:val="001532CB"/>
    <w:rsid w:val="0015397D"/>
    <w:rsid w:val="00153D92"/>
    <w:rsid w:val="00154D16"/>
    <w:rsid w:val="00156BFC"/>
    <w:rsid w:val="00156F3B"/>
    <w:rsid w:val="00157B16"/>
    <w:rsid w:val="001607F3"/>
    <w:rsid w:val="001610BE"/>
    <w:rsid w:val="001610F3"/>
    <w:rsid w:val="001611C1"/>
    <w:rsid w:val="00161988"/>
    <w:rsid w:val="00162000"/>
    <w:rsid w:val="001636D9"/>
    <w:rsid w:val="00165396"/>
    <w:rsid w:val="00165F6C"/>
    <w:rsid w:val="001667D6"/>
    <w:rsid w:val="00166C76"/>
    <w:rsid w:val="00170436"/>
    <w:rsid w:val="00171051"/>
    <w:rsid w:val="00171477"/>
    <w:rsid w:val="00172068"/>
    <w:rsid w:val="001726E5"/>
    <w:rsid w:val="00172975"/>
    <w:rsid w:val="001731BC"/>
    <w:rsid w:val="001734E4"/>
    <w:rsid w:val="00173720"/>
    <w:rsid w:val="00173E8E"/>
    <w:rsid w:val="00174DB0"/>
    <w:rsid w:val="00175328"/>
    <w:rsid w:val="001761C1"/>
    <w:rsid w:val="001800A8"/>
    <w:rsid w:val="00181EE9"/>
    <w:rsid w:val="00182D18"/>
    <w:rsid w:val="00182F55"/>
    <w:rsid w:val="001835B4"/>
    <w:rsid w:val="0018378B"/>
    <w:rsid w:val="00184342"/>
    <w:rsid w:val="00184C96"/>
    <w:rsid w:val="0018754D"/>
    <w:rsid w:val="00187C74"/>
    <w:rsid w:val="001902A0"/>
    <w:rsid w:val="00190472"/>
    <w:rsid w:val="001905A5"/>
    <w:rsid w:val="00190600"/>
    <w:rsid w:val="0019094D"/>
    <w:rsid w:val="00190D99"/>
    <w:rsid w:val="00190DE7"/>
    <w:rsid w:val="0019113D"/>
    <w:rsid w:val="00192ED2"/>
    <w:rsid w:val="00192FD2"/>
    <w:rsid w:val="00193688"/>
    <w:rsid w:val="00193B69"/>
    <w:rsid w:val="00195022"/>
    <w:rsid w:val="0019514B"/>
    <w:rsid w:val="00195752"/>
    <w:rsid w:val="00196310"/>
    <w:rsid w:val="001973DD"/>
    <w:rsid w:val="00197576"/>
    <w:rsid w:val="00197AD3"/>
    <w:rsid w:val="001A0A91"/>
    <w:rsid w:val="001A10B4"/>
    <w:rsid w:val="001A157E"/>
    <w:rsid w:val="001A168E"/>
    <w:rsid w:val="001A1882"/>
    <w:rsid w:val="001A19E0"/>
    <w:rsid w:val="001A1CA4"/>
    <w:rsid w:val="001A262B"/>
    <w:rsid w:val="001A290E"/>
    <w:rsid w:val="001A3EDF"/>
    <w:rsid w:val="001A7A90"/>
    <w:rsid w:val="001B08DA"/>
    <w:rsid w:val="001B0AAE"/>
    <w:rsid w:val="001B1DEA"/>
    <w:rsid w:val="001B25F9"/>
    <w:rsid w:val="001B2E8E"/>
    <w:rsid w:val="001B41FF"/>
    <w:rsid w:val="001B49F5"/>
    <w:rsid w:val="001B4C3C"/>
    <w:rsid w:val="001B509A"/>
    <w:rsid w:val="001B512F"/>
    <w:rsid w:val="001B558E"/>
    <w:rsid w:val="001B56BD"/>
    <w:rsid w:val="001B636E"/>
    <w:rsid w:val="001B6BB2"/>
    <w:rsid w:val="001B6BFD"/>
    <w:rsid w:val="001B6CE2"/>
    <w:rsid w:val="001C07D3"/>
    <w:rsid w:val="001C09CF"/>
    <w:rsid w:val="001C1B75"/>
    <w:rsid w:val="001C2DF5"/>
    <w:rsid w:val="001C2FB0"/>
    <w:rsid w:val="001C35A7"/>
    <w:rsid w:val="001C382A"/>
    <w:rsid w:val="001C4355"/>
    <w:rsid w:val="001C4831"/>
    <w:rsid w:val="001C4C09"/>
    <w:rsid w:val="001C50A4"/>
    <w:rsid w:val="001C5395"/>
    <w:rsid w:val="001C54D2"/>
    <w:rsid w:val="001C6609"/>
    <w:rsid w:val="001C68C4"/>
    <w:rsid w:val="001D0337"/>
    <w:rsid w:val="001D04C3"/>
    <w:rsid w:val="001D2481"/>
    <w:rsid w:val="001D2A62"/>
    <w:rsid w:val="001D3B5C"/>
    <w:rsid w:val="001D42D1"/>
    <w:rsid w:val="001D4F8A"/>
    <w:rsid w:val="001D4FCF"/>
    <w:rsid w:val="001D5D98"/>
    <w:rsid w:val="001D6802"/>
    <w:rsid w:val="001E07D2"/>
    <w:rsid w:val="001E0D55"/>
    <w:rsid w:val="001E20FD"/>
    <w:rsid w:val="001E2341"/>
    <w:rsid w:val="001E3C76"/>
    <w:rsid w:val="001E451A"/>
    <w:rsid w:val="001E4AC2"/>
    <w:rsid w:val="001E5268"/>
    <w:rsid w:val="001E52E4"/>
    <w:rsid w:val="001E5990"/>
    <w:rsid w:val="001E66EC"/>
    <w:rsid w:val="001E69BF"/>
    <w:rsid w:val="001F1656"/>
    <w:rsid w:val="001F3622"/>
    <w:rsid w:val="001F3E99"/>
    <w:rsid w:val="001F4BA4"/>
    <w:rsid w:val="001F6DC7"/>
    <w:rsid w:val="001F6F46"/>
    <w:rsid w:val="001F7601"/>
    <w:rsid w:val="001F7CDD"/>
    <w:rsid w:val="002007B9"/>
    <w:rsid w:val="00201480"/>
    <w:rsid w:val="0020151B"/>
    <w:rsid w:val="00201C45"/>
    <w:rsid w:val="00202161"/>
    <w:rsid w:val="00202223"/>
    <w:rsid w:val="0020232B"/>
    <w:rsid w:val="00202C69"/>
    <w:rsid w:val="00203337"/>
    <w:rsid w:val="00203ABF"/>
    <w:rsid w:val="0020487B"/>
    <w:rsid w:val="00205263"/>
    <w:rsid w:val="00210BA0"/>
    <w:rsid w:val="00211CB3"/>
    <w:rsid w:val="0021248F"/>
    <w:rsid w:val="00212950"/>
    <w:rsid w:val="00212A7D"/>
    <w:rsid w:val="00212FA0"/>
    <w:rsid w:val="00213408"/>
    <w:rsid w:val="00213746"/>
    <w:rsid w:val="0021409E"/>
    <w:rsid w:val="0021449F"/>
    <w:rsid w:val="00214E14"/>
    <w:rsid w:val="00215200"/>
    <w:rsid w:val="00216DA2"/>
    <w:rsid w:val="0021751E"/>
    <w:rsid w:val="00217597"/>
    <w:rsid w:val="0021767E"/>
    <w:rsid w:val="002213D4"/>
    <w:rsid w:val="002214E9"/>
    <w:rsid w:val="00222BD6"/>
    <w:rsid w:val="00222E0C"/>
    <w:rsid w:val="00223AEC"/>
    <w:rsid w:val="0022426E"/>
    <w:rsid w:val="002243E3"/>
    <w:rsid w:val="0022449E"/>
    <w:rsid w:val="00224C92"/>
    <w:rsid w:val="0022545A"/>
    <w:rsid w:val="00225528"/>
    <w:rsid w:val="0022575C"/>
    <w:rsid w:val="00226C6B"/>
    <w:rsid w:val="002274E2"/>
    <w:rsid w:val="0022780F"/>
    <w:rsid w:val="00230A80"/>
    <w:rsid w:val="00230CAE"/>
    <w:rsid w:val="0023128C"/>
    <w:rsid w:val="00231817"/>
    <w:rsid w:val="00231DC4"/>
    <w:rsid w:val="002328AE"/>
    <w:rsid w:val="00233E13"/>
    <w:rsid w:val="00233E2B"/>
    <w:rsid w:val="00234381"/>
    <w:rsid w:val="00235DC1"/>
    <w:rsid w:val="00235DC9"/>
    <w:rsid w:val="00235F8B"/>
    <w:rsid w:val="00236A7C"/>
    <w:rsid w:val="0023738F"/>
    <w:rsid w:val="00237689"/>
    <w:rsid w:val="00237BD8"/>
    <w:rsid w:val="00237D0B"/>
    <w:rsid w:val="00240E33"/>
    <w:rsid w:val="002411CD"/>
    <w:rsid w:val="002412FF"/>
    <w:rsid w:val="0024130E"/>
    <w:rsid w:val="0024157D"/>
    <w:rsid w:val="00241FB6"/>
    <w:rsid w:val="00242837"/>
    <w:rsid w:val="00242E28"/>
    <w:rsid w:val="00243E25"/>
    <w:rsid w:val="00244686"/>
    <w:rsid w:val="002475C9"/>
    <w:rsid w:val="002477DB"/>
    <w:rsid w:val="002477F4"/>
    <w:rsid w:val="00252A0C"/>
    <w:rsid w:val="002538A6"/>
    <w:rsid w:val="002544AB"/>
    <w:rsid w:val="00254586"/>
    <w:rsid w:val="00255979"/>
    <w:rsid w:val="00255ABF"/>
    <w:rsid w:val="00255E8C"/>
    <w:rsid w:val="002571EE"/>
    <w:rsid w:val="00257280"/>
    <w:rsid w:val="00257B39"/>
    <w:rsid w:val="00257E2F"/>
    <w:rsid w:val="00260479"/>
    <w:rsid w:val="0026077D"/>
    <w:rsid w:val="00260AEE"/>
    <w:rsid w:val="002616AF"/>
    <w:rsid w:val="00261A7A"/>
    <w:rsid w:val="002620D5"/>
    <w:rsid w:val="00262B28"/>
    <w:rsid w:val="00263056"/>
    <w:rsid w:val="00263E76"/>
    <w:rsid w:val="00264225"/>
    <w:rsid w:val="00264CED"/>
    <w:rsid w:val="00264D96"/>
    <w:rsid w:val="00264E3C"/>
    <w:rsid w:val="00265485"/>
    <w:rsid w:val="00265A54"/>
    <w:rsid w:val="00266E35"/>
    <w:rsid w:val="00270F24"/>
    <w:rsid w:val="00271351"/>
    <w:rsid w:val="00271E3E"/>
    <w:rsid w:val="0027476A"/>
    <w:rsid w:val="00277325"/>
    <w:rsid w:val="002800AB"/>
    <w:rsid w:val="002807E4"/>
    <w:rsid w:val="00280E4F"/>
    <w:rsid w:val="00281A0D"/>
    <w:rsid w:val="00282F33"/>
    <w:rsid w:val="002849D0"/>
    <w:rsid w:val="002850FF"/>
    <w:rsid w:val="00286B02"/>
    <w:rsid w:val="00287449"/>
    <w:rsid w:val="00287542"/>
    <w:rsid w:val="0028756D"/>
    <w:rsid w:val="00287C25"/>
    <w:rsid w:val="00290016"/>
    <w:rsid w:val="002901B5"/>
    <w:rsid w:val="002912F4"/>
    <w:rsid w:val="00292180"/>
    <w:rsid w:val="00294375"/>
    <w:rsid w:val="00294B91"/>
    <w:rsid w:val="00294EF8"/>
    <w:rsid w:val="00296CD2"/>
    <w:rsid w:val="002A01E3"/>
    <w:rsid w:val="002A0350"/>
    <w:rsid w:val="002A0369"/>
    <w:rsid w:val="002A1376"/>
    <w:rsid w:val="002A17CD"/>
    <w:rsid w:val="002A17EE"/>
    <w:rsid w:val="002A31C0"/>
    <w:rsid w:val="002A3E72"/>
    <w:rsid w:val="002A43A9"/>
    <w:rsid w:val="002A46C2"/>
    <w:rsid w:val="002A573D"/>
    <w:rsid w:val="002A5C00"/>
    <w:rsid w:val="002A63CF"/>
    <w:rsid w:val="002A6A20"/>
    <w:rsid w:val="002B02D5"/>
    <w:rsid w:val="002B0BE2"/>
    <w:rsid w:val="002B150C"/>
    <w:rsid w:val="002B1FDD"/>
    <w:rsid w:val="002B2D26"/>
    <w:rsid w:val="002B4EBD"/>
    <w:rsid w:val="002B5139"/>
    <w:rsid w:val="002B51F2"/>
    <w:rsid w:val="002B58A6"/>
    <w:rsid w:val="002B5A2A"/>
    <w:rsid w:val="002B6A12"/>
    <w:rsid w:val="002B7368"/>
    <w:rsid w:val="002B7AA5"/>
    <w:rsid w:val="002C0F04"/>
    <w:rsid w:val="002C2927"/>
    <w:rsid w:val="002C2B4E"/>
    <w:rsid w:val="002C2B8B"/>
    <w:rsid w:val="002C2BCD"/>
    <w:rsid w:val="002C2CDA"/>
    <w:rsid w:val="002C34A8"/>
    <w:rsid w:val="002C4664"/>
    <w:rsid w:val="002C4935"/>
    <w:rsid w:val="002C4D3E"/>
    <w:rsid w:val="002C5207"/>
    <w:rsid w:val="002C586C"/>
    <w:rsid w:val="002C58C4"/>
    <w:rsid w:val="002C70DD"/>
    <w:rsid w:val="002C71BC"/>
    <w:rsid w:val="002C725B"/>
    <w:rsid w:val="002C75E6"/>
    <w:rsid w:val="002C76E4"/>
    <w:rsid w:val="002C7EF3"/>
    <w:rsid w:val="002D0AC7"/>
    <w:rsid w:val="002D0D3C"/>
    <w:rsid w:val="002D0E21"/>
    <w:rsid w:val="002D0F32"/>
    <w:rsid w:val="002D10FB"/>
    <w:rsid w:val="002D1E8C"/>
    <w:rsid w:val="002D4420"/>
    <w:rsid w:val="002D4D71"/>
    <w:rsid w:val="002D52E7"/>
    <w:rsid w:val="002D52F3"/>
    <w:rsid w:val="002D5545"/>
    <w:rsid w:val="002D61B6"/>
    <w:rsid w:val="002D6B32"/>
    <w:rsid w:val="002D7DE7"/>
    <w:rsid w:val="002D7F67"/>
    <w:rsid w:val="002E0881"/>
    <w:rsid w:val="002E17C5"/>
    <w:rsid w:val="002E1B2A"/>
    <w:rsid w:val="002E1B36"/>
    <w:rsid w:val="002E2325"/>
    <w:rsid w:val="002E3530"/>
    <w:rsid w:val="002E3F91"/>
    <w:rsid w:val="002E4282"/>
    <w:rsid w:val="002E474D"/>
    <w:rsid w:val="002E551C"/>
    <w:rsid w:val="002E6706"/>
    <w:rsid w:val="002E739B"/>
    <w:rsid w:val="002E769F"/>
    <w:rsid w:val="002E7D7D"/>
    <w:rsid w:val="002E7E29"/>
    <w:rsid w:val="002F0B39"/>
    <w:rsid w:val="002F1E67"/>
    <w:rsid w:val="002F2476"/>
    <w:rsid w:val="002F4551"/>
    <w:rsid w:val="002F492C"/>
    <w:rsid w:val="002F495E"/>
    <w:rsid w:val="002F4FE5"/>
    <w:rsid w:val="002F5BA7"/>
    <w:rsid w:val="002F5F2C"/>
    <w:rsid w:val="002F61FE"/>
    <w:rsid w:val="002F6EB2"/>
    <w:rsid w:val="002F786F"/>
    <w:rsid w:val="00300558"/>
    <w:rsid w:val="00301960"/>
    <w:rsid w:val="003041B2"/>
    <w:rsid w:val="00304469"/>
    <w:rsid w:val="003063E9"/>
    <w:rsid w:val="003065C6"/>
    <w:rsid w:val="00306B11"/>
    <w:rsid w:val="00307139"/>
    <w:rsid w:val="00307C6A"/>
    <w:rsid w:val="00312223"/>
    <w:rsid w:val="00312AA2"/>
    <w:rsid w:val="003145E7"/>
    <w:rsid w:val="00314837"/>
    <w:rsid w:val="00315B1C"/>
    <w:rsid w:val="00315ED6"/>
    <w:rsid w:val="0031616B"/>
    <w:rsid w:val="003171E7"/>
    <w:rsid w:val="00317B99"/>
    <w:rsid w:val="00321C27"/>
    <w:rsid w:val="003221AD"/>
    <w:rsid w:val="00325586"/>
    <w:rsid w:val="00326B6A"/>
    <w:rsid w:val="0032711B"/>
    <w:rsid w:val="00327846"/>
    <w:rsid w:val="003279E8"/>
    <w:rsid w:val="0033067F"/>
    <w:rsid w:val="00330A15"/>
    <w:rsid w:val="00330E88"/>
    <w:rsid w:val="0033163B"/>
    <w:rsid w:val="003318AE"/>
    <w:rsid w:val="003321C8"/>
    <w:rsid w:val="0033221C"/>
    <w:rsid w:val="0033265E"/>
    <w:rsid w:val="00333AA2"/>
    <w:rsid w:val="003357D8"/>
    <w:rsid w:val="00335A4B"/>
    <w:rsid w:val="00336556"/>
    <w:rsid w:val="00336E96"/>
    <w:rsid w:val="00337CEC"/>
    <w:rsid w:val="003415B0"/>
    <w:rsid w:val="00342F2C"/>
    <w:rsid w:val="00343A45"/>
    <w:rsid w:val="003446A7"/>
    <w:rsid w:val="003453F6"/>
    <w:rsid w:val="00346435"/>
    <w:rsid w:val="00346446"/>
    <w:rsid w:val="003501F9"/>
    <w:rsid w:val="003503A2"/>
    <w:rsid w:val="003504C9"/>
    <w:rsid w:val="00350D2B"/>
    <w:rsid w:val="003510A0"/>
    <w:rsid w:val="0035148A"/>
    <w:rsid w:val="00351B43"/>
    <w:rsid w:val="003530AB"/>
    <w:rsid w:val="00353995"/>
    <w:rsid w:val="00354809"/>
    <w:rsid w:val="00354B20"/>
    <w:rsid w:val="00355A0D"/>
    <w:rsid w:val="00356E8B"/>
    <w:rsid w:val="00357CB2"/>
    <w:rsid w:val="00360382"/>
    <w:rsid w:val="00361B3B"/>
    <w:rsid w:val="003625A7"/>
    <w:rsid w:val="0036370F"/>
    <w:rsid w:val="00363CD1"/>
    <w:rsid w:val="00365C04"/>
    <w:rsid w:val="00365C69"/>
    <w:rsid w:val="00365C74"/>
    <w:rsid w:val="00366322"/>
    <w:rsid w:val="00366522"/>
    <w:rsid w:val="003677B5"/>
    <w:rsid w:val="00373F08"/>
    <w:rsid w:val="003744AC"/>
    <w:rsid w:val="00375FE6"/>
    <w:rsid w:val="00377E0F"/>
    <w:rsid w:val="0038109F"/>
    <w:rsid w:val="00381BD8"/>
    <w:rsid w:val="00381F3A"/>
    <w:rsid w:val="003826F4"/>
    <w:rsid w:val="00382906"/>
    <w:rsid w:val="00382C78"/>
    <w:rsid w:val="003846CD"/>
    <w:rsid w:val="003853A4"/>
    <w:rsid w:val="0038566B"/>
    <w:rsid w:val="00386AAD"/>
    <w:rsid w:val="00386AB8"/>
    <w:rsid w:val="003879EB"/>
    <w:rsid w:val="0039056C"/>
    <w:rsid w:val="003907C6"/>
    <w:rsid w:val="003909CD"/>
    <w:rsid w:val="003916FD"/>
    <w:rsid w:val="0039185C"/>
    <w:rsid w:val="00392595"/>
    <w:rsid w:val="00392BC5"/>
    <w:rsid w:val="00392C98"/>
    <w:rsid w:val="00392F80"/>
    <w:rsid w:val="00393A66"/>
    <w:rsid w:val="00394AD1"/>
    <w:rsid w:val="00395B9F"/>
    <w:rsid w:val="00395C8E"/>
    <w:rsid w:val="00395E78"/>
    <w:rsid w:val="00395FFF"/>
    <w:rsid w:val="003961F9"/>
    <w:rsid w:val="00396E19"/>
    <w:rsid w:val="00397466"/>
    <w:rsid w:val="0039757E"/>
    <w:rsid w:val="003A0854"/>
    <w:rsid w:val="003A1135"/>
    <w:rsid w:val="003A15E6"/>
    <w:rsid w:val="003A29C7"/>
    <w:rsid w:val="003A2B41"/>
    <w:rsid w:val="003A2BAD"/>
    <w:rsid w:val="003A3252"/>
    <w:rsid w:val="003A330D"/>
    <w:rsid w:val="003A342E"/>
    <w:rsid w:val="003A376C"/>
    <w:rsid w:val="003A44AE"/>
    <w:rsid w:val="003A4B41"/>
    <w:rsid w:val="003A58EB"/>
    <w:rsid w:val="003A5ACA"/>
    <w:rsid w:val="003A62C9"/>
    <w:rsid w:val="003A65D8"/>
    <w:rsid w:val="003A67B9"/>
    <w:rsid w:val="003A6BF8"/>
    <w:rsid w:val="003A79C7"/>
    <w:rsid w:val="003B0607"/>
    <w:rsid w:val="003B0EB8"/>
    <w:rsid w:val="003B1723"/>
    <w:rsid w:val="003B23AC"/>
    <w:rsid w:val="003B2DC2"/>
    <w:rsid w:val="003B2EBE"/>
    <w:rsid w:val="003B3A87"/>
    <w:rsid w:val="003B3DA7"/>
    <w:rsid w:val="003B59A7"/>
    <w:rsid w:val="003B59B7"/>
    <w:rsid w:val="003B5D50"/>
    <w:rsid w:val="003B6433"/>
    <w:rsid w:val="003B66F4"/>
    <w:rsid w:val="003B6918"/>
    <w:rsid w:val="003B6BE1"/>
    <w:rsid w:val="003B6F0E"/>
    <w:rsid w:val="003B7C2C"/>
    <w:rsid w:val="003C025B"/>
    <w:rsid w:val="003C02BD"/>
    <w:rsid w:val="003C05B1"/>
    <w:rsid w:val="003C196B"/>
    <w:rsid w:val="003C1C6B"/>
    <w:rsid w:val="003C21A8"/>
    <w:rsid w:val="003C35D2"/>
    <w:rsid w:val="003C3CA4"/>
    <w:rsid w:val="003C3E26"/>
    <w:rsid w:val="003C3EE3"/>
    <w:rsid w:val="003C4226"/>
    <w:rsid w:val="003C4631"/>
    <w:rsid w:val="003C4ECA"/>
    <w:rsid w:val="003C5846"/>
    <w:rsid w:val="003C5A38"/>
    <w:rsid w:val="003C6787"/>
    <w:rsid w:val="003C704A"/>
    <w:rsid w:val="003C75ED"/>
    <w:rsid w:val="003C786A"/>
    <w:rsid w:val="003D0CF7"/>
    <w:rsid w:val="003D0D68"/>
    <w:rsid w:val="003D21AD"/>
    <w:rsid w:val="003D2267"/>
    <w:rsid w:val="003D244F"/>
    <w:rsid w:val="003D2FC7"/>
    <w:rsid w:val="003D39BA"/>
    <w:rsid w:val="003D3A0F"/>
    <w:rsid w:val="003D4EF8"/>
    <w:rsid w:val="003D5B28"/>
    <w:rsid w:val="003D645E"/>
    <w:rsid w:val="003D6A22"/>
    <w:rsid w:val="003D6F38"/>
    <w:rsid w:val="003D7339"/>
    <w:rsid w:val="003D7572"/>
    <w:rsid w:val="003D79B7"/>
    <w:rsid w:val="003E00F3"/>
    <w:rsid w:val="003E0739"/>
    <w:rsid w:val="003E07EA"/>
    <w:rsid w:val="003E0899"/>
    <w:rsid w:val="003E08AE"/>
    <w:rsid w:val="003E10AC"/>
    <w:rsid w:val="003E14AC"/>
    <w:rsid w:val="003E1795"/>
    <w:rsid w:val="003E1875"/>
    <w:rsid w:val="003E1EB8"/>
    <w:rsid w:val="003E33C5"/>
    <w:rsid w:val="003E431A"/>
    <w:rsid w:val="003E4EFF"/>
    <w:rsid w:val="003E512E"/>
    <w:rsid w:val="003E5C76"/>
    <w:rsid w:val="003E65B5"/>
    <w:rsid w:val="003E767A"/>
    <w:rsid w:val="003E7F1B"/>
    <w:rsid w:val="003F03FE"/>
    <w:rsid w:val="003F0731"/>
    <w:rsid w:val="003F0818"/>
    <w:rsid w:val="003F0FFE"/>
    <w:rsid w:val="003F191D"/>
    <w:rsid w:val="003F2293"/>
    <w:rsid w:val="003F230E"/>
    <w:rsid w:val="003F2E72"/>
    <w:rsid w:val="003F32D9"/>
    <w:rsid w:val="003F3B81"/>
    <w:rsid w:val="003F3BAE"/>
    <w:rsid w:val="003F3F95"/>
    <w:rsid w:val="003F44B9"/>
    <w:rsid w:val="003F46E0"/>
    <w:rsid w:val="003F4AFD"/>
    <w:rsid w:val="003F4EFF"/>
    <w:rsid w:val="003F614C"/>
    <w:rsid w:val="003F65D5"/>
    <w:rsid w:val="003F714D"/>
    <w:rsid w:val="003F7F4B"/>
    <w:rsid w:val="003F7F65"/>
    <w:rsid w:val="00400AE5"/>
    <w:rsid w:val="00401343"/>
    <w:rsid w:val="00401B6C"/>
    <w:rsid w:val="004021D6"/>
    <w:rsid w:val="004022E4"/>
    <w:rsid w:val="00402AA9"/>
    <w:rsid w:val="00402E0F"/>
    <w:rsid w:val="0040334B"/>
    <w:rsid w:val="00404A66"/>
    <w:rsid w:val="00405297"/>
    <w:rsid w:val="0040532E"/>
    <w:rsid w:val="00405437"/>
    <w:rsid w:val="00406422"/>
    <w:rsid w:val="00406DC5"/>
    <w:rsid w:val="0040706E"/>
    <w:rsid w:val="004071CB"/>
    <w:rsid w:val="0041087A"/>
    <w:rsid w:val="004109D3"/>
    <w:rsid w:val="004120F6"/>
    <w:rsid w:val="00414347"/>
    <w:rsid w:val="0041624B"/>
    <w:rsid w:val="0041637B"/>
    <w:rsid w:val="004166AB"/>
    <w:rsid w:val="0041709B"/>
    <w:rsid w:val="004176F4"/>
    <w:rsid w:val="00417CDF"/>
    <w:rsid w:val="00420118"/>
    <w:rsid w:val="004205CC"/>
    <w:rsid w:val="00420A0D"/>
    <w:rsid w:val="00420A89"/>
    <w:rsid w:val="00420E24"/>
    <w:rsid w:val="00421196"/>
    <w:rsid w:val="00421B29"/>
    <w:rsid w:val="00421D7C"/>
    <w:rsid w:val="00423716"/>
    <w:rsid w:val="00423949"/>
    <w:rsid w:val="00424548"/>
    <w:rsid w:val="00424698"/>
    <w:rsid w:val="00425CBC"/>
    <w:rsid w:val="00425F2A"/>
    <w:rsid w:val="0042616F"/>
    <w:rsid w:val="00426F65"/>
    <w:rsid w:val="00427BCD"/>
    <w:rsid w:val="00430314"/>
    <w:rsid w:val="00430BAE"/>
    <w:rsid w:val="00431E9F"/>
    <w:rsid w:val="00431FF6"/>
    <w:rsid w:val="0043256E"/>
    <w:rsid w:val="00432EBA"/>
    <w:rsid w:val="00433A01"/>
    <w:rsid w:val="00433A32"/>
    <w:rsid w:val="004346BE"/>
    <w:rsid w:val="00435017"/>
    <w:rsid w:val="0043518B"/>
    <w:rsid w:val="0043627E"/>
    <w:rsid w:val="00436AB6"/>
    <w:rsid w:val="00437C50"/>
    <w:rsid w:val="00437DC0"/>
    <w:rsid w:val="00437DD8"/>
    <w:rsid w:val="004409BC"/>
    <w:rsid w:val="00440FC2"/>
    <w:rsid w:val="00441651"/>
    <w:rsid w:val="004417DA"/>
    <w:rsid w:val="004422F0"/>
    <w:rsid w:val="0044233D"/>
    <w:rsid w:val="00442420"/>
    <w:rsid w:val="00442506"/>
    <w:rsid w:val="00443C0B"/>
    <w:rsid w:val="004450DA"/>
    <w:rsid w:val="0044567D"/>
    <w:rsid w:val="00445B21"/>
    <w:rsid w:val="00445C09"/>
    <w:rsid w:val="00446B13"/>
    <w:rsid w:val="00446FB9"/>
    <w:rsid w:val="00451192"/>
    <w:rsid w:val="00451F58"/>
    <w:rsid w:val="0045249A"/>
    <w:rsid w:val="00452C6C"/>
    <w:rsid w:val="00452E25"/>
    <w:rsid w:val="0045305C"/>
    <w:rsid w:val="0045391B"/>
    <w:rsid w:val="004545F8"/>
    <w:rsid w:val="00454A4B"/>
    <w:rsid w:val="00454B87"/>
    <w:rsid w:val="00455458"/>
    <w:rsid w:val="004556B7"/>
    <w:rsid w:val="0045593F"/>
    <w:rsid w:val="0045693C"/>
    <w:rsid w:val="00456B4D"/>
    <w:rsid w:val="00456F48"/>
    <w:rsid w:val="0045767B"/>
    <w:rsid w:val="00457BC6"/>
    <w:rsid w:val="00460B37"/>
    <w:rsid w:val="00461B57"/>
    <w:rsid w:val="00462214"/>
    <w:rsid w:val="00462C8B"/>
    <w:rsid w:val="0046427D"/>
    <w:rsid w:val="00464527"/>
    <w:rsid w:val="004645C5"/>
    <w:rsid w:val="004645D1"/>
    <w:rsid w:val="00464B5E"/>
    <w:rsid w:val="00464CA4"/>
    <w:rsid w:val="004652F7"/>
    <w:rsid w:val="004667B3"/>
    <w:rsid w:val="00467262"/>
    <w:rsid w:val="004674C3"/>
    <w:rsid w:val="00467619"/>
    <w:rsid w:val="00467AD6"/>
    <w:rsid w:val="00470F13"/>
    <w:rsid w:val="00471196"/>
    <w:rsid w:val="0047174A"/>
    <w:rsid w:val="00471A23"/>
    <w:rsid w:val="00472E57"/>
    <w:rsid w:val="004732A9"/>
    <w:rsid w:val="00473423"/>
    <w:rsid w:val="00473769"/>
    <w:rsid w:val="00473D15"/>
    <w:rsid w:val="00473D31"/>
    <w:rsid w:val="00473E5A"/>
    <w:rsid w:val="004742AF"/>
    <w:rsid w:val="00475F30"/>
    <w:rsid w:val="0047635D"/>
    <w:rsid w:val="0048045F"/>
    <w:rsid w:val="00480CBA"/>
    <w:rsid w:val="0048123B"/>
    <w:rsid w:val="004813B4"/>
    <w:rsid w:val="00482713"/>
    <w:rsid w:val="0048277A"/>
    <w:rsid w:val="00482DE6"/>
    <w:rsid w:val="00483085"/>
    <w:rsid w:val="004839FC"/>
    <w:rsid w:val="00483CE1"/>
    <w:rsid w:val="0048428D"/>
    <w:rsid w:val="00484B70"/>
    <w:rsid w:val="00484BBB"/>
    <w:rsid w:val="004851FA"/>
    <w:rsid w:val="00485636"/>
    <w:rsid w:val="00486799"/>
    <w:rsid w:val="004873A4"/>
    <w:rsid w:val="0048763C"/>
    <w:rsid w:val="00487BD5"/>
    <w:rsid w:val="00490736"/>
    <w:rsid w:val="004912D9"/>
    <w:rsid w:val="00492185"/>
    <w:rsid w:val="00492FB1"/>
    <w:rsid w:val="004936BE"/>
    <w:rsid w:val="00494827"/>
    <w:rsid w:val="00494A91"/>
    <w:rsid w:val="00496ADB"/>
    <w:rsid w:val="004A04AF"/>
    <w:rsid w:val="004A0BD8"/>
    <w:rsid w:val="004A21F9"/>
    <w:rsid w:val="004A257B"/>
    <w:rsid w:val="004A2A60"/>
    <w:rsid w:val="004A2F0A"/>
    <w:rsid w:val="004A35D9"/>
    <w:rsid w:val="004A3B5B"/>
    <w:rsid w:val="004A4158"/>
    <w:rsid w:val="004A5458"/>
    <w:rsid w:val="004A5720"/>
    <w:rsid w:val="004A5776"/>
    <w:rsid w:val="004A65B9"/>
    <w:rsid w:val="004A65FA"/>
    <w:rsid w:val="004A70B6"/>
    <w:rsid w:val="004A73D0"/>
    <w:rsid w:val="004A78A1"/>
    <w:rsid w:val="004A78C0"/>
    <w:rsid w:val="004A78D7"/>
    <w:rsid w:val="004A7A20"/>
    <w:rsid w:val="004A7C0E"/>
    <w:rsid w:val="004B05E5"/>
    <w:rsid w:val="004B08FE"/>
    <w:rsid w:val="004B0F4C"/>
    <w:rsid w:val="004B13D4"/>
    <w:rsid w:val="004B15F1"/>
    <w:rsid w:val="004B1902"/>
    <w:rsid w:val="004B1A11"/>
    <w:rsid w:val="004B29CF"/>
    <w:rsid w:val="004B2AD3"/>
    <w:rsid w:val="004B32AC"/>
    <w:rsid w:val="004B423E"/>
    <w:rsid w:val="004B429E"/>
    <w:rsid w:val="004B4963"/>
    <w:rsid w:val="004B4F0E"/>
    <w:rsid w:val="004B5ADD"/>
    <w:rsid w:val="004B6017"/>
    <w:rsid w:val="004C0363"/>
    <w:rsid w:val="004C1BB0"/>
    <w:rsid w:val="004C279A"/>
    <w:rsid w:val="004C3CEA"/>
    <w:rsid w:val="004C3EDB"/>
    <w:rsid w:val="004D0482"/>
    <w:rsid w:val="004D05B6"/>
    <w:rsid w:val="004D0E23"/>
    <w:rsid w:val="004D0EF8"/>
    <w:rsid w:val="004D114F"/>
    <w:rsid w:val="004D1EAE"/>
    <w:rsid w:val="004D4075"/>
    <w:rsid w:val="004D4463"/>
    <w:rsid w:val="004D44F4"/>
    <w:rsid w:val="004D4E54"/>
    <w:rsid w:val="004D540A"/>
    <w:rsid w:val="004D5868"/>
    <w:rsid w:val="004D5E48"/>
    <w:rsid w:val="004D6316"/>
    <w:rsid w:val="004D68DC"/>
    <w:rsid w:val="004D7674"/>
    <w:rsid w:val="004D79CB"/>
    <w:rsid w:val="004E082A"/>
    <w:rsid w:val="004E0897"/>
    <w:rsid w:val="004E0AB9"/>
    <w:rsid w:val="004E10A1"/>
    <w:rsid w:val="004E162F"/>
    <w:rsid w:val="004E16E6"/>
    <w:rsid w:val="004E2773"/>
    <w:rsid w:val="004E2ABC"/>
    <w:rsid w:val="004E3B5C"/>
    <w:rsid w:val="004E3FF5"/>
    <w:rsid w:val="004E58DA"/>
    <w:rsid w:val="004E6389"/>
    <w:rsid w:val="004E6D5E"/>
    <w:rsid w:val="004E6DC5"/>
    <w:rsid w:val="004E74F8"/>
    <w:rsid w:val="004F0847"/>
    <w:rsid w:val="004F1261"/>
    <w:rsid w:val="004F1F5E"/>
    <w:rsid w:val="004F1F82"/>
    <w:rsid w:val="004F2BCD"/>
    <w:rsid w:val="004F43AF"/>
    <w:rsid w:val="004F498D"/>
    <w:rsid w:val="004F4F41"/>
    <w:rsid w:val="004F67D7"/>
    <w:rsid w:val="004F78B1"/>
    <w:rsid w:val="0050050B"/>
    <w:rsid w:val="00501CA4"/>
    <w:rsid w:val="00501E33"/>
    <w:rsid w:val="005039D6"/>
    <w:rsid w:val="00503B41"/>
    <w:rsid w:val="00505131"/>
    <w:rsid w:val="00505390"/>
    <w:rsid w:val="00505428"/>
    <w:rsid w:val="0050611C"/>
    <w:rsid w:val="00506925"/>
    <w:rsid w:val="00507C44"/>
    <w:rsid w:val="00510333"/>
    <w:rsid w:val="00511249"/>
    <w:rsid w:val="00511E26"/>
    <w:rsid w:val="005122D7"/>
    <w:rsid w:val="00512923"/>
    <w:rsid w:val="00513148"/>
    <w:rsid w:val="00513220"/>
    <w:rsid w:val="00513787"/>
    <w:rsid w:val="005143AE"/>
    <w:rsid w:val="00514BC2"/>
    <w:rsid w:val="00514D66"/>
    <w:rsid w:val="00514F28"/>
    <w:rsid w:val="005151D7"/>
    <w:rsid w:val="00515658"/>
    <w:rsid w:val="0051571B"/>
    <w:rsid w:val="0051585F"/>
    <w:rsid w:val="00515865"/>
    <w:rsid w:val="0051618E"/>
    <w:rsid w:val="00516BE1"/>
    <w:rsid w:val="005178E9"/>
    <w:rsid w:val="00517D2A"/>
    <w:rsid w:val="005202EB"/>
    <w:rsid w:val="005205A3"/>
    <w:rsid w:val="005206D5"/>
    <w:rsid w:val="00520838"/>
    <w:rsid w:val="00520A85"/>
    <w:rsid w:val="00520E2F"/>
    <w:rsid w:val="00520F7B"/>
    <w:rsid w:val="0052153C"/>
    <w:rsid w:val="0052200F"/>
    <w:rsid w:val="00522546"/>
    <w:rsid w:val="00522FC8"/>
    <w:rsid w:val="0052366C"/>
    <w:rsid w:val="00525080"/>
    <w:rsid w:val="005253E3"/>
    <w:rsid w:val="005263AB"/>
    <w:rsid w:val="00526B85"/>
    <w:rsid w:val="00527302"/>
    <w:rsid w:val="005276AF"/>
    <w:rsid w:val="00530997"/>
    <w:rsid w:val="00531AE4"/>
    <w:rsid w:val="00532015"/>
    <w:rsid w:val="005328DF"/>
    <w:rsid w:val="00532DE0"/>
    <w:rsid w:val="0053345A"/>
    <w:rsid w:val="00534493"/>
    <w:rsid w:val="00534E2E"/>
    <w:rsid w:val="00535F39"/>
    <w:rsid w:val="00536797"/>
    <w:rsid w:val="00536988"/>
    <w:rsid w:val="00536BE6"/>
    <w:rsid w:val="00540337"/>
    <w:rsid w:val="00540392"/>
    <w:rsid w:val="00542809"/>
    <w:rsid w:val="005431A4"/>
    <w:rsid w:val="00544D4F"/>
    <w:rsid w:val="0054643A"/>
    <w:rsid w:val="005466DB"/>
    <w:rsid w:val="00546F23"/>
    <w:rsid w:val="00547B8B"/>
    <w:rsid w:val="00547C58"/>
    <w:rsid w:val="00547CEA"/>
    <w:rsid w:val="00550BD5"/>
    <w:rsid w:val="00550E32"/>
    <w:rsid w:val="005519C4"/>
    <w:rsid w:val="00551B02"/>
    <w:rsid w:val="00551DD9"/>
    <w:rsid w:val="005528FA"/>
    <w:rsid w:val="00552AFA"/>
    <w:rsid w:val="00552E3D"/>
    <w:rsid w:val="00553397"/>
    <w:rsid w:val="00553A59"/>
    <w:rsid w:val="00553FF7"/>
    <w:rsid w:val="00555020"/>
    <w:rsid w:val="00555593"/>
    <w:rsid w:val="0055596F"/>
    <w:rsid w:val="00556AFC"/>
    <w:rsid w:val="00556D73"/>
    <w:rsid w:val="00557604"/>
    <w:rsid w:val="00560293"/>
    <w:rsid w:val="00561643"/>
    <w:rsid w:val="0056194D"/>
    <w:rsid w:val="00561EE5"/>
    <w:rsid w:val="00562178"/>
    <w:rsid w:val="00562642"/>
    <w:rsid w:val="00563555"/>
    <w:rsid w:val="00563C71"/>
    <w:rsid w:val="0056443E"/>
    <w:rsid w:val="00564699"/>
    <w:rsid w:val="005648D4"/>
    <w:rsid w:val="00564D8F"/>
    <w:rsid w:val="005650F9"/>
    <w:rsid w:val="00566D8F"/>
    <w:rsid w:val="00567159"/>
    <w:rsid w:val="0057157F"/>
    <w:rsid w:val="00573A2E"/>
    <w:rsid w:val="00574041"/>
    <w:rsid w:val="00574ADE"/>
    <w:rsid w:val="00574BE9"/>
    <w:rsid w:val="00575373"/>
    <w:rsid w:val="00576816"/>
    <w:rsid w:val="0057692B"/>
    <w:rsid w:val="00576F5F"/>
    <w:rsid w:val="00577FAC"/>
    <w:rsid w:val="00580F2C"/>
    <w:rsid w:val="005810AA"/>
    <w:rsid w:val="00582CA5"/>
    <w:rsid w:val="00583050"/>
    <w:rsid w:val="005831E2"/>
    <w:rsid w:val="005837CC"/>
    <w:rsid w:val="00583C16"/>
    <w:rsid w:val="00584345"/>
    <w:rsid w:val="005850D8"/>
    <w:rsid w:val="005850D9"/>
    <w:rsid w:val="00585B13"/>
    <w:rsid w:val="00586269"/>
    <w:rsid w:val="005865B8"/>
    <w:rsid w:val="005879E0"/>
    <w:rsid w:val="005904EB"/>
    <w:rsid w:val="00590508"/>
    <w:rsid w:val="005907DA"/>
    <w:rsid w:val="005907DF"/>
    <w:rsid w:val="00591E0B"/>
    <w:rsid w:val="00594B6B"/>
    <w:rsid w:val="00595C4F"/>
    <w:rsid w:val="0059660F"/>
    <w:rsid w:val="00596FDB"/>
    <w:rsid w:val="00596FEB"/>
    <w:rsid w:val="00597491"/>
    <w:rsid w:val="005A0077"/>
    <w:rsid w:val="005A0615"/>
    <w:rsid w:val="005A14E8"/>
    <w:rsid w:val="005A2464"/>
    <w:rsid w:val="005A27E5"/>
    <w:rsid w:val="005A3036"/>
    <w:rsid w:val="005A328A"/>
    <w:rsid w:val="005A333A"/>
    <w:rsid w:val="005A3627"/>
    <w:rsid w:val="005A3775"/>
    <w:rsid w:val="005A415C"/>
    <w:rsid w:val="005A46F8"/>
    <w:rsid w:val="005A47C3"/>
    <w:rsid w:val="005A4F44"/>
    <w:rsid w:val="005A562C"/>
    <w:rsid w:val="005A745E"/>
    <w:rsid w:val="005A760B"/>
    <w:rsid w:val="005A7886"/>
    <w:rsid w:val="005A7CD3"/>
    <w:rsid w:val="005A7DC2"/>
    <w:rsid w:val="005A7DCF"/>
    <w:rsid w:val="005B19E7"/>
    <w:rsid w:val="005B1AB9"/>
    <w:rsid w:val="005B1C77"/>
    <w:rsid w:val="005B2146"/>
    <w:rsid w:val="005B328A"/>
    <w:rsid w:val="005B33B7"/>
    <w:rsid w:val="005B53C0"/>
    <w:rsid w:val="005B59B9"/>
    <w:rsid w:val="005B749B"/>
    <w:rsid w:val="005C062D"/>
    <w:rsid w:val="005C0C72"/>
    <w:rsid w:val="005C1A7C"/>
    <w:rsid w:val="005C1DBC"/>
    <w:rsid w:val="005C2010"/>
    <w:rsid w:val="005C2419"/>
    <w:rsid w:val="005C3270"/>
    <w:rsid w:val="005C34C7"/>
    <w:rsid w:val="005C413A"/>
    <w:rsid w:val="005C4650"/>
    <w:rsid w:val="005C53BD"/>
    <w:rsid w:val="005C566A"/>
    <w:rsid w:val="005C6896"/>
    <w:rsid w:val="005C6CF3"/>
    <w:rsid w:val="005C7D03"/>
    <w:rsid w:val="005D0198"/>
    <w:rsid w:val="005D120E"/>
    <w:rsid w:val="005D16D9"/>
    <w:rsid w:val="005D1784"/>
    <w:rsid w:val="005D1B44"/>
    <w:rsid w:val="005D1EF4"/>
    <w:rsid w:val="005D24F0"/>
    <w:rsid w:val="005D2527"/>
    <w:rsid w:val="005D28B2"/>
    <w:rsid w:val="005D301F"/>
    <w:rsid w:val="005D3786"/>
    <w:rsid w:val="005D3EF6"/>
    <w:rsid w:val="005D41C1"/>
    <w:rsid w:val="005D5012"/>
    <w:rsid w:val="005D6F19"/>
    <w:rsid w:val="005D79B4"/>
    <w:rsid w:val="005D7C9A"/>
    <w:rsid w:val="005E019A"/>
    <w:rsid w:val="005E05AC"/>
    <w:rsid w:val="005E0650"/>
    <w:rsid w:val="005E0C0C"/>
    <w:rsid w:val="005E0D2C"/>
    <w:rsid w:val="005E3BD2"/>
    <w:rsid w:val="005E3F4E"/>
    <w:rsid w:val="005E4FE7"/>
    <w:rsid w:val="005E69E1"/>
    <w:rsid w:val="005E6C08"/>
    <w:rsid w:val="005F0806"/>
    <w:rsid w:val="005F12E0"/>
    <w:rsid w:val="005F1D83"/>
    <w:rsid w:val="005F2043"/>
    <w:rsid w:val="005F2132"/>
    <w:rsid w:val="005F21B9"/>
    <w:rsid w:val="005F25C2"/>
    <w:rsid w:val="005F27CB"/>
    <w:rsid w:val="005F2D6E"/>
    <w:rsid w:val="005F39FF"/>
    <w:rsid w:val="005F4598"/>
    <w:rsid w:val="005F5004"/>
    <w:rsid w:val="005F573E"/>
    <w:rsid w:val="005F6430"/>
    <w:rsid w:val="005F6442"/>
    <w:rsid w:val="005F75CD"/>
    <w:rsid w:val="00600DA2"/>
    <w:rsid w:val="00600F7E"/>
    <w:rsid w:val="0060149B"/>
    <w:rsid w:val="00601973"/>
    <w:rsid w:val="00602118"/>
    <w:rsid w:val="00602DF7"/>
    <w:rsid w:val="0060456F"/>
    <w:rsid w:val="00605E37"/>
    <w:rsid w:val="00607016"/>
    <w:rsid w:val="00610076"/>
    <w:rsid w:val="00611386"/>
    <w:rsid w:val="00611B72"/>
    <w:rsid w:val="00612121"/>
    <w:rsid w:val="00612EB7"/>
    <w:rsid w:val="00613311"/>
    <w:rsid w:val="00614AE8"/>
    <w:rsid w:val="0061538A"/>
    <w:rsid w:val="0061696A"/>
    <w:rsid w:val="00616B26"/>
    <w:rsid w:val="00617759"/>
    <w:rsid w:val="00620093"/>
    <w:rsid w:val="00620C6F"/>
    <w:rsid w:val="00621418"/>
    <w:rsid w:val="006214FB"/>
    <w:rsid w:val="00621A6C"/>
    <w:rsid w:val="00621C7B"/>
    <w:rsid w:val="0062314C"/>
    <w:rsid w:val="006239E3"/>
    <w:rsid w:val="00626846"/>
    <w:rsid w:val="0062744C"/>
    <w:rsid w:val="00627AE0"/>
    <w:rsid w:val="00630953"/>
    <w:rsid w:val="00631533"/>
    <w:rsid w:val="00632083"/>
    <w:rsid w:val="00632A11"/>
    <w:rsid w:val="006338FE"/>
    <w:rsid w:val="00633A35"/>
    <w:rsid w:val="00634426"/>
    <w:rsid w:val="00634518"/>
    <w:rsid w:val="00635EC4"/>
    <w:rsid w:val="00636A1E"/>
    <w:rsid w:val="00636B4F"/>
    <w:rsid w:val="0063722E"/>
    <w:rsid w:val="00637C08"/>
    <w:rsid w:val="0064039C"/>
    <w:rsid w:val="006408CC"/>
    <w:rsid w:val="00640F63"/>
    <w:rsid w:val="006413A9"/>
    <w:rsid w:val="006425AC"/>
    <w:rsid w:val="00642B92"/>
    <w:rsid w:val="00642E81"/>
    <w:rsid w:val="0064376B"/>
    <w:rsid w:val="00643A79"/>
    <w:rsid w:val="006444FD"/>
    <w:rsid w:val="0064457C"/>
    <w:rsid w:val="0064577C"/>
    <w:rsid w:val="00646414"/>
    <w:rsid w:val="006468F5"/>
    <w:rsid w:val="00647B1D"/>
    <w:rsid w:val="00647D8F"/>
    <w:rsid w:val="00647FD5"/>
    <w:rsid w:val="006500A0"/>
    <w:rsid w:val="006511AA"/>
    <w:rsid w:val="006516D3"/>
    <w:rsid w:val="0065174D"/>
    <w:rsid w:val="00652526"/>
    <w:rsid w:val="006528E7"/>
    <w:rsid w:val="0065314C"/>
    <w:rsid w:val="006533DA"/>
    <w:rsid w:val="006540E7"/>
    <w:rsid w:val="00654AB3"/>
    <w:rsid w:val="00654BF1"/>
    <w:rsid w:val="00655B34"/>
    <w:rsid w:val="006561A4"/>
    <w:rsid w:val="006563C5"/>
    <w:rsid w:val="00656703"/>
    <w:rsid w:val="006602D8"/>
    <w:rsid w:val="00660E5B"/>
    <w:rsid w:val="006618DF"/>
    <w:rsid w:val="00661E2F"/>
    <w:rsid w:val="00663512"/>
    <w:rsid w:val="0066369D"/>
    <w:rsid w:val="00663D52"/>
    <w:rsid w:val="00664CAA"/>
    <w:rsid w:val="00664CF3"/>
    <w:rsid w:val="00664E4D"/>
    <w:rsid w:val="0066554A"/>
    <w:rsid w:val="00665DA3"/>
    <w:rsid w:val="00666197"/>
    <w:rsid w:val="006665ED"/>
    <w:rsid w:val="00666E24"/>
    <w:rsid w:val="0066773D"/>
    <w:rsid w:val="006702F4"/>
    <w:rsid w:val="00670882"/>
    <w:rsid w:val="00670A82"/>
    <w:rsid w:val="00671B93"/>
    <w:rsid w:val="00671EEE"/>
    <w:rsid w:val="00672025"/>
    <w:rsid w:val="00672B3D"/>
    <w:rsid w:val="00672F96"/>
    <w:rsid w:val="00673262"/>
    <w:rsid w:val="006733CA"/>
    <w:rsid w:val="00674474"/>
    <w:rsid w:val="006746B8"/>
    <w:rsid w:val="00674763"/>
    <w:rsid w:val="00674910"/>
    <w:rsid w:val="006757D2"/>
    <w:rsid w:val="00675891"/>
    <w:rsid w:val="00676866"/>
    <w:rsid w:val="0067749C"/>
    <w:rsid w:val="00682BEF"/>
    <w:rsid w:val="00683D14"/>
    <w:rsid w:val="00683E55"/>
    <w:rsid w:val="00683F1B"/>
    <w:rsid w:val="00683F94"/>
    <w:rsid w:val="00686168"/>
    <w:rsid w:val="006862D9"/>
    <w:rsid w:val="00686BCF"/>
    <w:rsid w:val="0068742F"/>
    <w:rsid w:val="00687B60"/>
    <w:rsid w:val="00690D66"/>
    <w:rsid w:val="0069104C"/>
    <w:rsid w:val="00692ACF"/>
    <w:rsid w:val="00692CF7"/>
    <w:rsid w:val="00693D09"/>
    <w:rsid w:val="0069405E"/>
    <w:rsid w:val="00694A64"/>
    <w:rsid w:val="00694F30"/>
    <w:rsid w:val="00695432"/>
    <w:rsid w:val="0069555D"/>
    <w:rsid w:val="00695D76"/>
    <w:rsid w:val="0069621D"/>
    <w:rsid w:val="006973A0"/>
    <w:rsid w:val="0069773F"/>
    <w:rsid w:val="00697F95"/>
    <w:rsid w:val="006A0889"/>
    <w:rsid w:val="006A0AE3"/>
    <w:rsid w:val="006A0B10"/>
    <w:rsid w:val="006A1540"/>
    <w:rsid w:val="006A1D5E"/>
    <w:rsid w:val="006A21BC"/>
    <w:rsid w:val="006A24C3"/>
    <w:rsid w:val="006A2814"/>
    <w:rsid w:val="006A3AF7"/>
    <w:rsid w:val="006A3EAD"/>
    <w:rsid w:val="006A52AA"/>
    <w:rsid w:val="006A5AE3"/>
    <w:rsid w:val="006A68B2"/>
    <w:rsid w:val="006A6A2E"/>
    <w:rsid w:val="006A6A6D"/>
    <w:rsid w:val="006A6BB3"/>
    <w:rsid w:val="006A74E8"/>
    <w:rsid w:val="006A772E"/>
    <w:rsid w:val="006A7BA7"/>
    <w:rsid w:val="006B015D"/>
    <w:rsid w:val="006B0983"/>
    <w:rsid w:val="006B15B4"/>
    <w:rsid w:val="006B264B"/>
    <w:rsid w:val="006B2DF1"/>
    <w:rsid w:val="006B335F"/>
    <w:rsid w:val="006B46C3"/>
    <w:rsid w:val="006B712A"/>
    <w:rsid w:val="006B73FF"/>
    <w:rsid w:val="006B760A"/>
    <w:rsid w:val="006B76ED"/>
    <w:rsid w:val="006B7784"/>
    <w:rsid w:val="006C048C"/>
    <w:rsid w:val="006C2D5A"/>
    <w:rsid w:val="006C3419"/>
    <w:rsid w:val="006C3A3A"/>
    <w:rsid w:val="006C47EF"/>
    <w:rsid w:val="006C4E92"/>
    <w:rsid w:val="006C594E"/>
    <w:rsid w:val="006C5B28"/>
    <w:rsid w:val="006C70D9"/>
    <w:rsid w:val="006C7191"/>
    <w:rsid w:val="006C75F6"/>
    <w:rsid w:val="006C772F"/>
    <w:rsid w:val="006D1301"/>
    <w:rsid w:val="006D1C25"/>
    <w:rsid w:val="006D26DE"/>
    <w:rsid w:val="006D3869"/>
    <w:rsid w:val="006D3BF4"/>
    <w:rsid w:val="006D42B6"/>
    <w:rsid w:val="006D4E02"/>
    <w:rsid w:val="006D52F7"/>
    <w:rsid w:val="006D6334"/>
    <w:rsid w:val="006D64A5"/>
    <w:rsid w:val="006D675D"/>
    <w:rsid w:val="006D79E1"/>
    <w:rsid w:val="006D7E40"/>
    <w:rsid w:val="006E08E1"/>
    <w:rsid w:val="006E0CDE"/>
    <w:rsid w:val="006E1A3B"/>
    <w:rsid w:val="006E2403"/>
    <w:rsid w:val="006E2C4B"/>
    <w:rsid w:val="006E2C7A"/>
    <w:rsid w:val="006E384F"/>
    <w:rsid w:val="006E421A"/>
    <w:rsid w:val="006E449F"/>
    <w:rsid w:val="006E519C"/>
    <w:rsid w:val="006E5218"/>
    <w:rsid w:val="006E6081"/>
    <w:rsid w:val="006E66EF"/>
    <w:rsid w:val="006E696C"/>
    <w:rsid w:val="006E6A4C"/>
    <w:rsid w:val="006E6F58"/>
    <w:rsid w:val="006E7185"/>
    <w:rsid w:val="006E7B87"/>
    <w:rsid w:val="006F01DD"/>
    <w:rsid w:val="006F0588"/>
    <w:rsid w:val="006F0C14"/>
    <w:rsid w:val="006F1DFA"/>
    <w:rsid w:val="006F24C8"/>
    <w:rsid w:val="006F27FE"/>
    <w:rsid w:val="006F28BD"/>
    <w:rsid w:val="006F2F52"/>
    <w:rsid w:val="006F4293"/>
    <w:rsid w:val="006F4837"/>
    <w:rsid w:val="006F5460"/>
    <w:rsid w:val="006F5A3A"/>
    <w:rsid w:val="006F5E3D"/>
    <w:rsid w:val="006F69C6"/>
    <w:rsid w:val="006F6A45"/>
    <w:rsid w:val="006F6FC1"/>
    <w:rsid w:val="006F77E7"/>
    <w:rsid w:val="00700833"/>
    <w:rsid w:val="00700952"/>
    <w:rsid w:val="00700C69"/>
    <w:rsid w:val="0070189F"/>
    <w:rsid w:val="0070224E"/>
    <w:rsid w:val="0070263E"/>
    <w:rsid w:val="0070281C"/>
    <w:rsid w:val="00702EA2"/>
    <w:rsid w:val="0070425D"/>
    <w:rsid w:val="007053AA"/>
    <w:rsid w:val="007053D9"/>
    <w:rsid w:val="007058EE"/>
    <w:rsid w:val="00705DC6"/>
    <w:rsid w:val="00706539"/>
    <w:rsid w:val="00711586"/>
    <w:rsid w:val="0071170E"/>
    <w:rsid w:val="007123DF"/>
    <w:rsid w:val="007125A2"/>
    <w:rsid w:val="0071285C"/>
    <w:rsid w:val="00713123"/>
    <w:rsid w:val="007145BF"/>
    <w:rsid w:val="00716A86"/>
    <w:rsid w:val="00717380"/>
    <w:rsid w:val="00717C97"/>
    <w:rsid w:val="00720175"/>
    <w:rsid w:val="00721576"/>
    <w:rsid w:val="0072179E"/>
    <w:rsid w:val="00722102"/>
    <w:rsid w:val="00722646"/>
    <w:rsid w:val="00722FE6"/>
    <w:rsid w:val="00723048"/>
    <w:rsid w:val="00723753"/>
    <w:rsid w:val="00723A28"/>
    <w:rsid w:val="00723A5E"/>
    <w:rsid w:val="00724150"/>
    <w:rsid w:val="00724914"/>
    <w:rsid w:val="00726A45"/>
    <w:rsid w:val="007270B1"/>
    <w:rsid w:val="00730A18"/>
    <w:rsid w:val="00731BD4"/>
    <w:rsid w:val="00733098"/>
    <w:rsid w:val="007334A4"/>
    <w:rsid w:val="00733F39"/>
    <w:rsid w:val="007342F7"/>
    <w:rsid w:val="0073478B"/>
    <w:rsid w:val="00735AD5"/>
    <w:rsid w:val="00736EEB"/>
    <w:rsid w:val="0074014A"/>
    <w:rsid w:val="0074043F"/>
    <w:rsid w:val="007405A8"/>
    <w:rsid w:val="00741017"/>
    <w:rsid w:val="0074115C"/>
    <w:rsid w:val="00741CD8"/>
    <w:rsid w:val="007439E6"/>
    <w:rsid w:val="00743FE8"/>
    <w:rsid w:val="00745A50"/>
    <w:rsid w:val="00745F77"/>
    <w:rsid w:val="0074688E"/>
    <w:rsid w:val="00746ADD"/>
    <w:rsid w:val="00746BCA"/>
    <w:rsid w:val="00746D8B"/>
    <w:rsid w:val="007478C9"/>
    <w:rsid w:val="00747EB8"/>
    <w:rsid w:val="0075040A"/>
    <w:rsid w:val="007504B8"/>
    <w:rsid w:val="00750C35"/>
    <w:rsid w:val="0075248C"/>
    <w:rsid w:val="00752CB4"/>
    <w:rsid w:val="0075384E"/>
    <w:rsid w:val="00753B6C"/>
    <w:rsid w:val="00754425"/>
    <w:rsid w:val="007545E7"/>
    <w:rsid w:val="00754959"/>
    <w:rsid w:val="00754AF0"/>
    <w:rsid w:val="007565AD"/>
    <w:rsid w:val="00757053"/>
    <w:rsid w:val="0075744A"/>
    <w:rsid w:val="00757598"/>
    <w:rsid w:val="00760788"/>
    <w:rsid w:val="0076079B"/>
    <w:rsid w:val="00760C47"/>
    <w:rsid w:val="00762132"/>
    <w:rsid w:val="00762B21"/>
    <w:rsid w:val="00762E28"/>
    <w:rsid w:val="0076315F"/>
    <w:rsid w:val="00765FC8"/>
    <w:rsid w:val="007661F7"/>
    <w:rsid w:val="00766714"/>
    <w:rsid w:val="0076739D"/>
    <w:rsid w:val="007702EF"/>
    <w:rsid w:val="007704A0"/>
    <w:rsid w:val="00771F46"/>
    <w:rsid w:val="00772FD9"/>
    <w:rsid w:val="0077328F"/>
    <w:rsid w:val="00774267"/>
    <w:rsid w:val="00775114"/>
    <w:rsid w:val="0077513E"/>
    <w:rsid w:val="007765B5"/>
    <w:rsid w:val="00776E92"/>
    <w:rsid w:val="007771B1"/>
    <w:rsid w:val="00777DB3"/>
    <w:rsid w:val="00777F4D"/>
    <w:rsid w:val="00777FA0"/>
    <w:rsid w:val="00781E61"/>
    <w:rsid w:val="0078216F"/>
    <w:rsid w:val="00782B9D"/>
    <w:rsid w:val="00783F08"/>
    <w:rsid w:val="00784300"/>
    <w:rsid w:val="00784495"/>
    <w:rsid w:val="00784715"/>
    <w:rsid w:val="007851BF"/>
    <w:rsid w:val="007862E4"/>
    <w:rsid w:val="00786962"/>
    <w:rsid w:val="00787328"/>
    <w:rsid w:val="007879E2"/>
    <w:rsid w:val="00790313"/>
    <w:rsid w:val="00790A10"/>
    <w:rsid w:val="00790BAB"/>
    <w:rsid w:val="00791300"/>
    <w:rsid w:val="007920DE"/>
    <w:rsid w:val="00792194"/>
    <w:rsid w:val="00792390"/>
    <w:rsid w:val="007924D8"/>
    <w:rsid w:val="0079263E"/>
    <w:rsid w:val="0079295C"/>
    <w:rsid w:val="00792DFF"/>
    <w:rsid w:val="00793586"/>
    <w:rsid w:val="00794134"/>
    <w:rsid w:val="00794241"/>
    <w:rsid w:val="007945C4"/>
    <w:rsid w:val="00794BF6"/>
    <w:rsid w:val="007954F6"/>
    <w:rsid w:val="007956F9"/>
    <w:rsid w:val="007957F6"/>
    <w:rsid w:val="00796C9C"/>
    <w:rsid w:val="00796D1C"/>
    <w:rsid w:val="00797434"/>
    <w:rsid w:val="00797A48"/>
    <w:rsid w:val="007A0028"/>
    <w:rsid w:val="007A04E0"/>
    <w:rsid w:val="007A10A0"/>
    <w:rsid w:val="007A1116"/>
    <w:rsid w:val="007A2562"/>
    <w:rsid w:val="007A2647"/>
    <w:rsid w:val="007A28DB"/>
    <w:rsid w:val="007A3654"/>
    <w:rsid w:val="007A39FA"/>
    <w:rsid w:val="007A434D"/>
    <w:rsid w:val="007A53C0"/>
    <w:rsid w:val="007A7DDA"/>
    <w:rsid w:val="007A7F29"/>
    <w:rsid w:val="007B05EE"/>
    <w:rsid w:val="007B06B4"/>
    <w:rsid w:val="007B0823"/>
    <w:rsid w:val="007B12F6"/>
    <w:rsid w:val="007B383F"/>
    <w:rsid w:val="007B4352"/>
    <w:rsid w:val="007B59D8"/>
    <w:rsid w:val="007B611C"/>
    <w:rsid w:val="007B62BE"/>
    <w:rsid w:val="007B7239"/>
    <w:rsid w:val="007B7783"/>
    <w:rsid w:val="007B78A6"/>
    <w:rsid w:val="007C0620"/>
    <w:rsid w:val="007C078C"/>
    <w:rsid w:val="007C0800"/>
    <w:rsid w:val="007C2451"/>
    <w:rsid w:val="007C2B06"/>
    <w:rsid w:val="007C2B68"/>
    <w:rsid w:val="007C3797"/>
    <w:rsid w:val="007C3A6C"/>
    <w:rsid w:val="007C497C"/>
    <w:rsid w:val="007C5464"/>
    <w:rsid w:val="007C710C"/>
    <w:rsid w:val="007C7304"/>
    <w:rsid w:val="007C76F3"/>
    <w:rsid w:val="007C7F3D"/>
    <w:rsid w:val="007D0A40"/>
    <w:rsid w:val="007D14CC"/>
    <w:rsid w:val="007D2216"/>
    <w:rsid w:val="007D37DE"/>
    <w:rsid w:val="007D3C70"/>
    <w:rsid w:val="007D67E9"/>
    <w:rsid w:val="007D7257"/>
    <w:rsid w:val="007D7285"/>
    <w:rsid w:val="007E11ED"/>
    <w:rsid w:val="007E1646"/>
    <w:rsid w:val="007E1917"/>
    <w:rsid w:val="007E19BE"/>
    <w:rsid w:val="007E1FCA"/>
    <w:rsid w:val="007E292C"/>
    <w:rsid w:val="007E32D8"/>
    <w:rsid w:val="007E4F88"/>
    <w:rsid w:val="007E717A"/>
    <w:rsid w:val="007E73BE"/>
    <w:rsid w:val="007E7E71"/>
    <w:rsid w:val="007F0F9C"/>
    <w:rsid w:val="007F0FF0"/>
    <w:rsid w:val="007F1112"/>
    <w:rsid w:val="007F15E2"/>
    <w:rsid w:val="007F1E19"/>
    <w:rsid w:val="007F3F0D"/>
    <w:rsid w:val="007F4412"/>
    <w:rsid w:val="007F4C94"/>
    <w:rsid w:val="007F4FE3"/>
    <w:rsid w:val="007F51C7"/>
    <w:rsid w:val="007F5317"/>
    <w:rsid w:val="007F5593"/>
    <w:rsid w:val="008001BB"/>
    <w:rsid w:val="0080219A"/>
    <w:rsid w:val="00802611"/>
    <w:rsid w:val="00802C8D"/>
    <w:rsid w:val="00802D0E"/>
    <w:rsid w:val="0080328C"/>
    <w:rsid w:val="008032DF"/>
    <w:rsid w:val="00803B74"/>
    <w:rsid w:val="00804539"/>
    <w:rsid w:val="00805B03"/>
    <w:rsid w:val="00806151"/>
    <w:rsid w:val="008064A5"/>
    <w:rsid w:val="00806CB4"/>
    <w:rsid w:val="00807367"/>
    <w:rsid w:val="00807E8D"/>
    <w:rsid w:val="00811520"/>
    <w:rsid w:val="00812B38"/>
    <w:rsid w:val="00813086"/>
    <w:rsid w:val="008134B1"/>
    <w:rsid w:val="00813633"/>
    <w:rsid w:val="0081392B"/>
    <w:rsid w:val="00814C6E"/>
    <w:rsid w:val="00814FED"/>
    <w:rsid w:val="00815A65"/>
    <w:rsid w:val="008161D9"/>
    <w:rsid w:val="00816247"/>
    <w:rsid w:val="00816F87"/>
    <w:rsid w:val="008206C3"/>
    <w:rsid w:val="00821C6B"/>
    <w:rsid w:val="00821F87"/>
    <w:rsid w:val="00821F8C"/>
    <w:rsid w:val="00822F1E"/>
    <w:rsid w:val="00824B37"/>
    <w:rsid w:val="00824D12"/>
    <w:rsid w:val="00825214"/>
    <w:rsid w:val="008257D9"/>
    <w:rsid w:val="00825A69"/>
    <w:rsid w:val="00825D7D"/>
    <w:rsid w:val="00826280"/>
    <w:rsid w:val="008269DE"/>
    <w:rsid w:val="00826EC7"/>
    <w:rsid w:val="00827784"/>
    <w:rsid w:val="00827A4E"/>
    <w:rsid w:val="008302D8"/>
    <w:rsid w:val="00830A73"/>
    <w:rsid w:val="008311E8"/>
    <w:rsid w:val="00831241"/>
    <w:rsid w:val="008324BC"/>
    <w:rsid w:val="008325F0"/>
    <w:rsid w:val="008328DB"/>
    <w:rsid w:val="00832AD7"/>
    <w:rsid w:val="0083306A"/>
    <w:rsid w:val="008332EB"/>
    <w:rsid w:val="00833422"/>
    <w:rsid w:val="008334B3"/>
    <w:rsid w:val="008337A8"/>
    <w:rsid w:val="00833E2B"/>
    <w:rsid w:val="008341E6"/>
    <w:rsid w:val="008344C5"/>
    <w:rsid w:val="008356DD"/>
    <w:rsid w:val="00836A86"/>
    <w:rsid w:val="00837CE0"/>
    <w:rsid w:val="00840440"/>
    <w:rsid w:val="00840BF4"/>
    <w:rsid w:val="00840E37"/>
    <w:rsid w:val="00841922"/>
    <w:rsid w:val="0084258A"/>
    <w:rsid w:val="00844318"/>
    <w:rsid w:val="00844745"/>
    <w:rsid w:val="00844DB7"/>
    <w:rsid w:val="00845B6F"/>
    <w:rsid w:val="008469DA"/>
    <w:rsid w:val="00846E00"/>
    <w:rsid w:val="00847354"/>
    <w:rsid w:val="00847373"/>
    <w:rsid w:val="00847CCD"/>
    <w:rsid w:val="008501AE"/>
    <w:rsid w:val="00850C3B"/>
    <w:rsid w:val="0085103A"/>
    <w:rsid w:val="008517C6"/>
    <w:rsid w:val="00853283"/>
    <w:rsid w:val="00853C6C"/>
    <w:rsid w:val="00854ED8"/>
    <w:rsid w:val="008556E0"/>
    <w:rsid w:val="00855A38"/>
    <w:rsid w:val="00856AF9"/>
    <w:rsid w:val="008576A6"/>
    <w:rsid w:val="00857B3D"/>
    <w:rsid w:val="008609D4"/>
    <w:rsid w:val="00860CCC"/>
    <w:rsid w:val="008633E4"/>
    <w:rsid w:val="00863C2D"/>
    <w:rsid w:val="00865474"/>
    <w:rsid w:val="008655EF"/>
    <w:rsid w:val="00865A47"/>
    <w:rsid w:val="00866205"/>
    <w:rsid w:val="0086713C"/>
    <w:rsid w:val="00867D6E"/>
    <w:rsid w:val="0087005C"/>
    <w:rsid w:val="00870240"/>
    <w:rsid w:val="00870C33"/>
    <w:rsid w:val="00871845"/>
    <w:rsid w:val="00871B21"/>
    <w:rsid w:val="00872AED"/>
    <w:rsid w:val="00872D51"/>
    <w:rsid w:val="00872DD8"/>
    <w:rsid w:val="008732BD"/>
    <w:rsid w:val="00873336"/>
    <w:rsid w:val="0087386F"/>
    <w:rsid w:val="00873DC5"/>
    <w:rsid w:val="00873E8F"/>
    <w:rsid w:val="00874642"/>
    <w:rsid w:val="0087525C"/>
    <w:rsid w:val="00875D9E"/>
    <w:rsid w:val="008763CF"/>
    <w:rsid w:val="0087748C"/>
    <w:rsid w:val="008778F5"/>
    <w:rsid w:val="00880539"/>
    <w:rsid w:val="008810F0"/>
    <w:rsid w:val="00881112"/>
    <w:rsid w:val="00881DF0"/>
    <w:rsid w:val="0088211D"/>
    <w:rsid w:val="00882744"/>
    <w:rsid w:val="0088389B"/>
    <w:rsid w:val="00883C01"/>
    <w:rsid w:val="0088404F"/>
    <w:rsid w:val="008842C2"/>
    <w:rsid w:val="0088459F"/>
    <w:rsid w:val="00884A5D"/>
    <w:rsid w:val="00884B5B"/>
    <w:rsid w:val="00884B6F"/>
    <w:rsid w:val="00885950"/>
    <w:rsid w:val="00885979"/>
    <w:rsid w:val="008863AF"/>
    <w:rsid w:val="00886776"/>
    <w:rsid w:val="00886BE7"/>
    <w:rsid w:val="008876BB"/>
    <w:rsid w:val="00890954"/>
    <w:rsid w:val="00890DEE"/>
    <w:rsid w:val="0089210E"/>
    <w:rsid w:val="00892916"/>
    <w:rsid w:val="00892DC2"/>
    <w:rsid w:val="00892F3D"/>
    <w:rsid w:val="00893211"/>
    <w:rsid w:val="00893DF0"/>
    <w:rsid w:val="008941B2"/>
    <w:rsid w:val="00894CDE"/>
    <w:rsid w:val="00895898"/>
    <w:rsid w:val="00896A3B"/>
    <w:rsid w:val="00897CF7"/>
    <w:rsid w:val="008A07E2"/>
    <w:rsid w:val="008A0A5E"/>
    <w:rsid w:val="008A0D77"/>
    <w:rsid w:val="008A1A38"/>
    <w:rsid w:val="008A264C"/>
    <w:rsid w:val="008A2C24"/>
    <w:rsid w:val="008A36E3"/>
    <w:rsid w:val="008A3A2A"/>
    <w:rsid w:val="008A3B5C"/>
    <w:rsid w:val="008A4E99"/>
    <w:rsid w:val="008A5244"/>
    <w:rsid w:val="008A67D2"/>
    <w:rsid w:val="008A68A6"/>
    <w:rsid w:val="008A6AED"/>
    <w:rsid w:val="008A7242"/>
    <w:rsid w:val="008A7BD2"/>
    <w:rsid w:val="008B0C53"/>
    <w:rsid w:val="008B1F2A"/>
    <w:rsid w:val="008B2012"/>
    <w:rsid w:val="008B2A66"/>
    <w:rsid w:val="008B3CF5"/>
    <w:rsid w:val="008B3D22"/>
    <w:rsid w:val="008B4761"/>
    <w:rsid w:val="008B5534"/>
    <w:rsid w:val="008B573D"/>
    <w:rsid w:val="008B5A5B"/>
    <w:rsid w:val="008B650A"/>
    <w:rsid w:val="008B661C"/>
    <w:rsid w:val="008B66A1"/>
    <w:rsid w:val="008B69A7"/>
    <w:rsid w:val="008B7921"/>
    <w:rsid w:val="008C03D5"/>
    <w:rsid w:val="008C1340"/>
    <w:rsid w:val="008C235F"/>
    <w:rsid w:val="008C35AA"/>
    <w:rsid w:val="008C3FED"/>
    <w:rsid w:val="008C4222"/>
    <w:rsid w:val="008C536D"/>
    <w:rsid w:val="008C556E"/>
    <w:rsid w:val="008C57F3"/>
    <w:rsid w:val="008C5D2E"/>
    <w:rsid w:val="008C6A9A"/>
    <w:rsid w:val="008D05DD"/>
    <w:rsid w:val="008D06F3"/>
    <w:rsid w:val="008D1416"/>
    <w:rsid w:val="008D2E93"/>
    <w:rsid w:val="008D3EA0"/>
    <w:rsid w:val="008D5C29"/>
    <w:rsid w:val="008D682C"/>
    <w:rsid w:val="008D7529"/>
    <w:rsid w:val="008D7991"/>
    <w:rsid w:val="008E0227"/>
    <w:rsid w:val="008E02CA"/>
    <w:rsid w:val="008E0457"/>
    <w:rsid w:val="008E0988"/>
    <w:rsid w:val="008E0A6E"/>
    <w:rsid w:val="008E18CD"/>
    <w:rsid w:val="008E2E55"/>
    <w:rsid w:val="008E2E85"/>
    <w:rsid w:val="008E3A7D"/>
    <w:rsid w:val="008E4CA6"/>
    <w:rsid w:val="008E7672"/>
    <w:rsid w:val="008E7DEB"/>
    <w:rsid w:val="008E7E4B"/>
    <w:rsid w:val="008F232F"/>
    <w:rsid w:val="008F2CB8"/>
    <w:rsid w:val="008F2E06"/>
    <w:rsid w:val="008F35E7"/>
    <w:rsid w:val="008F4642"/>
    <w:rsid w:val="008F46DC"/>
    <w:rsid w:val="008F4778"/>
    <w:rsid w:val="008F578D"/>
    <w:rsid w:val="008F591E"/>
    <w:rsid w:val="008F5BE4"/>
    <w:rsid w:val="008F5C00"/>
    <w:rsid w:val="008F5DD3"/>
    <w:rsid w:val="008F7940"/>
    <w:rsid w:val="008F7C04"/>
    <w:rsid w:val="008F7CBB"/>
    <w:rsid w:val="00900EEF"/>
    <w:rsid w:val="00901038"/>
    <w:rsid w:val="0090120D"/>
    <w:rsid w:val="009019AA"/>
    <w:rsid w:val="009020E2"/>
    <w:rsid w:val="0090243E"/>
    <w:rsid w:val="00902A08"/>
    <w:rsid w:val="00903010"/>
    <w:rsid w:val="00903314"/>
    <w:rsid w:val="00903AF0"/>
    <w:rsid w:val="00903C1D"/>
    <w:rsid w:val="00904B7C"/>
    <w:rsid w:val="00905BFC"/>
    <w:rsid w:val="00907934"/>
    <w:rsid w:val="00910DBC"/>
    <w:rsid w:val="009118AD"/>
    <w:rsid w:val="00911A9F"/>
    <w:rsid w:val="00911F5F"/>
    <w:rsid w:val="009120A9"/>
    <w:rsid w:val="00912E8D"/>
    <w:rsid w:val="009134EC"/>
    <w:rsid w:val="00913A16"/>
    <w:rsid w:val="00913B82"/>
    <w:rsid w:val="00913DD7"/>
    <w:rsid w:val="00913F9B"/>
    <w:rsid w:val="00914A4D"/>
    <w:rsid w:val="00915734"/>
    <w:rsid w:val="00915C99"/>
    <w:rsid w:val="0091607B"/>
    <w:rsid w:val="00916391"/>
    <w:rsid w:val="00916413"/>
    <w:rsid w:val="009167A3"/>
    <w:rsid w:val="00916C07"/>
    <w:rsid w:val="00917D68"/>
    <w:rsid w:val="00921AE3"/>
    <w:rsid w:val="00921E11"/>
    <w:rsid w:val="00922356"/>
    <w:rsid w:val="00923ABC"/>
    <w:rsid w:val="00925751"/>
    <w:rsid w:val="009259A8"/>
    <w:rsid w:val="009261F9"/>
    <w:rsid w:val="009267A1"/>
    <w:rsid w:val="00926B85"/>
    <w:rsid w:val="00926FC3"/>
    <w:rsid w:val="0093142F"/>
    <w:rsid w:val="00932799"/>
    <w:rsid w:val="00932838"/>
    <w:rsid w:val="00933009"/>
    <w:rsid w:val="009330E1"/>
    <w:rsid w:val="00933937"/>
    <w:rsid w:val="00933E9B"/>
    <w:rsid w:val="009360C5"/>
    <w:rsid w:val="00936603"/>
    <w:rsid w:val="00936ED2"/>
    <w:rsid w:val="00937684"/>
    <w:rsid w:val="00937872"/>
    <w:rsid w:val="00940456"/>
    <w:rsid w:val="0094052C"/>
    <w:rsid w:val="0094093D"/>
    <w:rsid w:val="00940DCA"/>
    <w:rsid w:val="00941244"/>
    <w:rsid w:val="00941E34"/>
    <w:rsid w:val="0094356D"/>
    <w:rsid w:val="009443E1"/>
    <w:rsid w:val="0094515A"/>
    <w:rsid w:val="00946525"/>
    <w:rsid w:val="00946542"/>
    <w:rsid w:val="00946D19"/>
    <w:rsid w:val="00947C2B"/>
    <w:rsid w:val="00947D38"/>
    <w:rsid w:val="009510F3"/>
    <w:rsid w:val="009525CF"/>
    <w:rsid w:val="00952DC4"/>
    <w:rsid w:val="00953DC4"/>
    <w:rsid w:val="00955D64"/>
    <w:rsid w:val="009565CC"/>
    <w:rsid w:val="00957009"/>
    <w:rsid w:val="00957CC8"/>
    <w:rsid w:val="009639B1"/>
    <w:rsid w:val="00964199"/>
    <w:rsid w:val="009646E5"/>
    <w:rsid w:val="0096476C"/>
    <w:rsid w:val="00965480"/>
    <w:rsid w:val="00965965"/>
    <w:rsid w:val="0096662E"/>
    <w:rsid w:val="00970D6B"/>
    <w:rsid w:val="00972B69"/>
    <w:rsid w:val="00972E4A"/>
    <w:rsid w:val="00973CD3"/>
    <w:rsid w:val="0097452A"/>
    <w:rsid w:val="009754FD"/>
    <w:rsid w:val="00975B80"/>
    <w:rsid w:val="009765EB"/>
    <w:rsid w:val="00977047"/>
    <w:rsid w:val="009774E9"/>
    <w:rsid w:val="00977B5A"/>
    <w:rsid w:val="009809BA"/>
    <w:rsid w:val="00981777"/>
    <w:rsid w:val="00981AA0"/>
    <w:rsid w:val="00981BB0"/>
    <w:rsid w:val="0098259B"/>
    <w:rsid w:val="009827B3"/>
    <w:rsid w:val="00982BB6"/>
    <w:rsid w:val="009831CD"/>
    <w:rsid w:val="009844BC"/>
    <w:rsid w:val="00986A34"/>
    <w:rsid w:val="00987394"/>
    <w:rsid w:val="009873D2"/>
    <w:rsid w:val="00987F97"/>
    <w:rsid w:val="0099092E"/>
    <w:rsid w:val="0099190C"/>
    <w:rsid w:val="0099300C"/>
    <w:rsid w:val="00993B8C"/>
    <w:rsid w:val="00994270"/>
    <w:rsid w:val="00994C45"/>
    <w:rsid w:val="00994E61"/>
    <w:rsid w:val="0099558D"/>
    <w:rsid w:val="0099580A"/>
    <w:rsid w:val="00995C1C"/>
    <w:rsid w:val="00996E53"/>
    <w:rsid w:val="0099740B"/>
    <w:rsid w:val="0099797D"/>
    <w:rsid w:val="009A1C8E"/>
    <w:rsid w:val="009A1F42"/>
    <w:rsid w:val="009A200B"/>
    <w:rsid w:val="009A2671"/>
    <w:rsid w:val="009A2767"/>
    <w:rsid w:val="009A3C12"/>
    <w:rsid w:val="009A3CF9"/>
    <w:rsid w:val="009A3D6F"/>
    <w:rsid w:val="009A5814"/>
    <w:rsid w:val="009A7D1B"/>
    <w:rsid w:val="009B0A4D"/>
    <w:rsid w:val="009B0C2D"/>
    <w:rsid w:val="009B0C7D"/>
    <w:rsid w:val="009B1330"/>
    <w:rsid w:val="009B2964"/>
    <w:rsid w:val="009B3585"/>
    <w:rsid w:val="009B35FC"/>
    <w:rsid w:val="009B4064"/>
    <w:rsid w:val="009B5FC4"/>
    <w:rsid w:val="009B6382"/>
    <w:rsid w:val="009B6AEC"/>
    <w:rsid w:val="009C273C"/>
    <w:rsid w:val="009C3A29"/>
    <w:rsid w:val="009C3DBF"/>
    <w:rsid w:val="009C54B6"/>
    <w:rsid w:val="009C5E37"/>
    <w:rsid w:val="009C60C3"/>
    <w:rsid w:val="009C6AE2"/>
    <w:rsid w:val="009C7832"/>
    <w:rsid w:val="009C7F3A"/>
    <w:rsid w:val="009D1956"/>
    <w:rsid w:val="009D26F3"/>
    <w:rsid w:val="009D291E"/>
    <w:rsid w:val="009D3917"/>
    <w:rsid w:val="009D3C02"/>
    <w:rsid w:val="009D3D74"/>
    <w:rsid w:val="009D3F47"/>
    <w:rsid w:val="009D4357"/>
    <w:rsid w:val="009D4703"/>
    <w:rsid w:val="009D4FC6"/>
    <w:rsid w:val="009D5192"/>
    <w:rsid w:val="009D7291"/>
    <w:rsid w:val="009D76D7"/>
    <w:rsid w:val="009E0C6B"/>
    <w:rsid w:val="009E4B11"/>
    <w:rsid w:val="009E518F"/>
    <w:rsid w:val="009E5DF1"/>
    <w:rsid w:val="009E6484"/>
    <w:rsid w:val="009E6696"/>
    <w:rsid w:val="009E681F"/>
    <w:rsid w:val="009E7B98"/>
    <w:rsid w:val="009F06EA"/>
    <w:rsid w:val="009F07D3"/>
    <w:rsid w:val="009F1C50"/>
    <w:rsid w:val="009F1E42"/>
    <w:rsid w:val="009F1EC9"/>
    <w:rsid w:val="009F23FE"/>
    <w:rsid w:val="009F3049"/>
    <w:rsid w:val="009F31B2"/>
    <w:rsid w:val="009F4029"/>
    <w:rsid w:val="009F5250"/>
    <w:rsid w:val="009F54B7"/>
    <w:rsid w:val="009F559D"/>
    <w:rsid w:val="009F6247"/>
    <w:rsid w:val="009F6526"/>
    <w:rsid w:val="009F68A9"/>
    <w:rsid w:val="009F6AA0"/>
    <w:rsid w:val="009F6B01"/>
    <w:rsid w:val="009F6C2D"/>
    <w:rsid w:val="009F7662"/>
    <w:rsid w:val="00A002B8"/>
    <w:rsid w:val="00A0110A"/>
    <w:rsid w:val="00A0127F"/>
    <w:rsid w:val="00A01E94"/>
    <w:rsid w:val="00A0256B"/>
    <w:rsid w:val="00A0578F"/>
    <w:rsid w:val="00A059F5"/>
    <w:rsid w:val="00A0621E"/>
    <w:rsid w:val="00A06611"/>
    <w:rsid w:val="00A066CF"/>
    <w:rsid w:val="00A06A16"/>
    <w:rsid w:val="00A07027"/>
    <w:rsid w:val="00A07959"/>
    <w:rsid w:val="00A07C58"/>
    <w:rsid w:val="00A119A9"/>
    <w:rsid w:val="00A12339"/>
    <w:rsid w:val="00A1245C"/>
    <w:rsid w:val="00A1295B"/>
    <w:rsid w:val="00A13C94"/>
    <w:rsid w:val="00A15889"/>
    <w:rsid w:val="00A15A84"/>
    <w:rsid w:val="00A15DF7"/>
    <w:rsid w:val="00A16A31"/>
    <w:rsid w:val="00A16E34"/>
    <w:rsid w:val="00A17788"/>
    <w:rsid w:val="00A177F0"/>
    <w:rsid w:val="00A20366"/>
    <w:rsid w:val="00A206ED"/>
    <w:rsid w:val="00A20799"/>
    <w:rsid w:val="00A2130D"/>
    <w:rsid w:val="00A216F4"/>
    <w:rsid w:val="00A2206C"/>
    <w:rsid w:val="00A22300"/>
    <w:rsid w:val="00A23B8E"/>
    <w:rsid w:val="00A245B9"/>
    <w:rsid w:val="00A24F8E"/>
    <w:rsid w:val="00A258E8"/>
    <w:rsid w:val="00A2615B"/>
    <w:rsid w:val="00A26943"/>
    <w:rsid w:val="00A276B0"/>
    <w:rsid w:val="00A3043F"/>
    <w:rsid w:val="00A315DC"/>
    <w:rsid w:val="00A326E3"/>
    <w:rsid w:val="00A33F95"/>
    <w:rsid w:val="00A34A44"/>
    <w:rsid w:val="00A34E7F"/>
    <w:rsid w:val="00A35241"/>
    <w:rsid w:val="00A35DFE"/>
    <w:rsid w:val="00A3684F"/>
    <w:rsid w:val="00A36A7C"/>
    <w:rsid w:val="00A36F8E"/>
    <w:rsid w:val="00A402D1"/>
    <w:rsid w:val="00A4070A"/>
    <w:rsid w:val="00A4082F"/>
    <w:rsid w:val="00A40AAA"/>
    <w:rsid w:val="00A40CEA"/>
    <w:rsid w:val="00A417D5"/>
    <w:rsid w:val="00A43051"/>
    <w:rsid w:val="00A43EC1"/>
    <w:rsid w:val="00A45143"/>
    <w:rsid w:val="00A470E9"/>
    <w:rsid w:val="00A47D09"/>
    <w:rsid w:val="00A47DD0"/>
    <w:rsid w:val="00A50B31"/>
    <w:rsid w:val="00A50D6C"/>
    <w:rsid w:val="00A513EB"/>
    <w:rsid w:val="00A52119"/>
    <w:rsid w:val="00A53730"/>
    <w:rsid w:val="00A53C32"/>
    <w:rsid w:val="00A54277"/>
    <w:rsid w:val="00A567D7"/>
    <w:rsid w:val="00A572ED"/>
    <w:rsid w:val="00A5773B"/>
    <w:rsid w:val="00A60CDF"/>
    <w:rsid w:val="00A61763"/>
    <w:rsid w:val="00A6189F"/>
    <w:rsid w:val="00A61F77"/>
    <w:rsid w:val="00A627AD"/>
    <w:rsid w:val="00A64707"/>
    <w:rsid w:val="00A64973"/>
    <w:rsid w:val="00A64F56"/>
    <w:rsid w:val="00A65281"/>
    <w:rsid w:val="00A652E0"/>
    <w:rsid w:val="00A654EC"/>
    <w:rsid w:val="00A667E2"/>
    <w:rsid w:val="00A671C0"/>
    <w:rsid w:val="00A706AA"/>
    <w:rsid w:val="00A7205A"/>
    <w:rsid w:val="00A722E3"/>
    <w:rsid w:val="00A724C8"/>
    <w:rsid w:val="00A73302"/>
    <w:rsid w:val="00A73674"/>
    <w:rsid w:val="00A73A72"/>
    <w:rsid w:val="00A73DAC"/>
    <w:rsid w:val="00A741CE"/>
    <w:rsid w:val="00A74429"/>
    <w:rsid w:val="00A75026"/>
    <w:rsid w:val="00A7538B"/>
    <w:rsid w:val="00A755D4"/>
    <w:rsid w:val="00A7564C"/>
    <w:rsid w:val="00A75A73"/>
    <w:rsid w:val="00A75C3F"/>
    <w:rsid w:val="00A75E27"/>
    <w:rsid w:val="00A761C8"/>
    <w:rsid w:val="00A7649B"/>
    <w:rsid w:val="00A772A7"/>
    <w:rsid w:val="00A7765B"/>
    <w:rsid w:val="00A77C15"/>
    <w:rsid w:val="00A77F02"/>
    <w:rsid w:val="00A8050A"/>
    <w:rsid w:val="00A80DF3"/>
    <w:rsid w:val="00A8146D"/>
    <w:rsid w:val="00A81B60"/>
    <w:rsid w:val="00A82E40"/>
    <w:rsid w:val="00A8348A"/>
    <w:rsid w:val="00A8613C"/>
    <w:rsid w:val="00A86816"/>
    <w:rsid w:val="00A87156"/>
    <w:rsid w:val="00A87A26"/>
    <w:rsid w:val="00A87EA8"/>
    <w:rsid w:val="00A90792"/>
    <w:rsid w:val="00A94FDD"/>
    <w:rsid w:val="00A950D1"/>
    <w:rsid w:val="00A95577"/>
    <w:rsid w:val="00A966BF"/>
    <w:rsid w:val="00AA0286"/>
    <w:rsid w:val="00AA0518"/>
    <w:rsid w:val="00AA0C55"/>
    <w:rsid w:val="00AA10BD"/>
    <w:rsid w:val="00AA131C"/>
    <w:rsid w:val="00AA15E8"/>
    <w:rsid w:val="00AA3DF3"/>
    <w:rsid w:val="00AA590F"/>
    <w:rsid w:val="00AA5A44"/>
    <w:rsid w:val="00AA5A9C"/>
    <w:rsid w:val="00AA616D"/>
    <w:rsid w:val="00AA640A"/>
    <w:rsid w:val="00AA6976"/>
    <w:rsid w:val="00AB0622"/>
    <w:rsid w:val="00AB0F60"/>
    <w:rsid w:val="00AB1106"/>
    <w:rsid w:val="00AB133A"/>
    <w:rsid w:val="00AB297B"/>
    <w:rsid w:val="00AB3B95"/>
    <w:rsid w:val="00AB3F88"/>
    <w:rsid w:val="00AB47B6"/>
    <w:rsid w:val="00AB4BCE"/>
    <w:rsid w:val="00AB5EDA"/>
    <w:rsid w:val="00AB6522"/>
    <w:rsid w:val="00AB67D7"/>
    <w:rsid w:val="00AB7191"/>
    <w:rsid w:val="00AB7742"/>
    <w:rsid w:val="00AB7812"/>
    <w:rsid w:val="00AC03B3"/>
    <w:rsid w:val="00AC09C7"/>
    <w:rsid w:val="00AC1525"/>
    <w:rsid w:val="00AC33E4"/>
    <w:rsid w:val="00AC35E2"/>
    <w:rsid w:val="00AC57BB"/>
    <w:rsid w:val="00AC59BC"/>
    <w:rsid w:val="00AC6BB7"/>
    <w:rsid w:val="00AC6EFD"/>
    <w:rsid w:val="00AC7F6D"/>
    <w:rsid w:val="00AD013B"/>
    <w:rsid w:val="00AD0D75"/>
    <w:rsid w:val="00AD11FC"/>
    <w:rsid w:val="00AD1737"/>
    <w:rsid w:val="00AD1BB6"/>
    <w:rsid w:val="00AD26BD"/>
    <w:rsid w:val="00AD28D3"/>
    <w:rsid w:val="00AD2C21"/>
    <w:rsid w:val="00AD2C97"/>
    <w:rsid w:val="00AD2F81"/>
    <w:rsid w:val="00AD3098"/>
    <w:rsid w:val="00AD31C6"/>
    <w:rsid w:val="00AD4E2C"/>
    <w:rsid w:val="00AD628C"/>
    <w:rsid w:val="00AD6AE6"/>
    <w:rsid w:val="00AD7579"/>
    <w:rsid w:val="00AE0106"/>
    <w:rsid w:val="00AE03DA"/>
    <w:rsid w:val="00AE0EE8"/>
    <w:rsid w:val="00AE20F0"/>
    <w:rsid w:val="00AE21DF"/>
    <w:rsid w:val="00AE255B"/>
    <w:rsid w:val="00AE29C8"/>
    <w:rsid w:val="00AE31A6"/>
    <w:rsid w:val="00AE32B1"/>
    <w:rsid w:val="00AE3FC3"/>
    <w:rsid w:val="00AE3FD0"/>
    <w:rsid w:val="00AE46AF"/>
    <w:rsid w:val="00AE4AB0"/>
    <w:rsid w:val="00AE5100"/>
    <w:rsid w:val="00AE5776"/>
    <w:rsid w:val="00AE5D7A"/>
    <w:rsid w:val="00AE6561"/>
    <w:rsid w:val="00AE6AAB"/>
    <w:rsid w:val="00AE7349"/>
    <w:rsid w:val="00AF1456"/>
    <w:rsid w:val="00AF1C0D"/>
    <w:rsid w:val="00AF20B0"/>
    <w:rsid w:val="00AF262E"/>
    <w:rsid w:val="00AF273F"/>
    <w:rsid w:val="00AF2A8D"/>
    <w:rsid w:val="00AF2AEE"/>
    <w:rsid w:val="00AF2DC5"/>
    <w:rsid w:val="00AF3BB4"/>
    <w:rsid w:val="00AF4856"/>
    <w:rsid w:val="00AF58AF"/>
    <w:rsid w:val="00AF727F"/>
    <w:rsid w:val="00AF7CE1"/>
    <w:rsid w:val="00B006DC"/>
    <w:rsid w:val="00B0071E"/>
    <w:rsid w:val="00B016EF"/>
    <w:rsid w:val="00B030C9"/>
    <w:rsid w:val="00B041AE"/>
    <w:rsid w:val="00B04DC4"/>
    <w:rsid w:val="00B0737A"/>
    <w:rsid w:val="00B1135C"/>
    <w:rsid w:val="00B114A7"/>
    <w:rsid w:val="00B11DF6"/>
    <w:rsid w:val="00B1206B"/>
    <w:rsid w:val="00B1206E"/>
    <w:rsid w:val="00B12336"/>
    <w:rsid w:val="00B1241B"/>
    <w:rsid w:val="00B14A54"/>
    <w:rsid w:val="00B14C90"/>
    <w:rsid w:val="00B15554"/>
    <w:rsid w:val="00B155FB"/>
    <w:rsid w:val="00B15E4C"/>
    <w:rsid w:val="00B16F68"/>
    <w:rsid w:val="00B17C72"/>
    <w:rsid w:val="00B20BC8"/>
    <w:rsid w:val="00B20EA1"/>
    <w:rsid w:val="00B22406"/>
    <w:rsid w:val="00B233B2"/>
    <w:rsid w:val="00B23578"/>
    <w:rsid w:val="00B23899"/>
    <w:rsid w:val="00B23E83"/>
    <w:rsid w:val="00B24759"/>
    <w:rsid w:val="00B248E4"/>
    <w:rsid w:val="00B25052"/>
    <w:rsid w:val="00B2622A"/>
    <w:rsid w:val="00B26BD3"/>
    <w:rsid w:val="00B27682"/>
    <w:rsid w:val="00B303E4"/>
    <w:rsid w:val="00B306C9"/>
    <w:rsid w:val="00B3112B"/>
    <w:rsid w:val="00B31836"/>
    <w:rsid w:val="00B31ECE"/>
    <w:rsid w:val="00B321F7"/>
    <w:rsid w:val="00B32340"/>
    <w:rsid w:val="00B32A9C"/>
    <w:rsid w:val="00B32CDA"/>
    <w:rsid w:val="00B33F31"/>
    <w:rsid w:val="00B357D1"/>
    <w:rsid w:val="00B363CB"/>
    <w:rsid w:val="00B36D90"/>
    <w:rsid w:val="00B3755E"/>
    <w:rsid w:val="00B403FB"/>
    <w:rsid w:val="00B40FC9"/>
    <w:rsid w:val="00B412F8"/>
    <w:rsid w:val="00B41FDF"/>
    <w:rsid w:val="00B426CF"/>
    <w:rsid w:val="00B435F5"/>
    <w:rsid w:val="00B44209"/>
    <w:rsid w:val="00B442AF"/>
    <w:rsid w:val="00B44A19"/>
    <w:rsid w:val="00B45347"/>
    <w:rsid w:val="00B454B3"/>
    <w:rsid w:val="00B454F3"/>
    <w:rsid w:val="00B45527"/>
    <w:rsid w:val="00B45838"/>
    <w:rsid w:val="00B45CC1"/>
    <w:rsid w:val="00B47134"/>
    <w:rsid w:val="00B478DF"/>
    <w:rsid w:val="00B47ACE"/>
    <w:rsid w:val="00B50DDD"/>
    <w:rsid w:val="00B5155E"/>
    <w:rsid w:val="00B51FF8"/>
    <w:rsid w:val="00B52398"/>
    <w:rsid w:val="00B523F2"/>
    <w:rsid w:val="00B52E61"/>
    <w:rsid w:val="00B54988"/>
    <w:rsid w:val="00B54D93"/>
    <w:rsid w:val="00B55A6E"/>
    <w:rsid w:val="00B56E85"/>
    <w:rsid w:val="00B57045"/>
    <w:rsid w:val="00B57058"/>
    <w:rsid w:val="00B57285"/>
    <w:rsid w:val="00B57D46"/>
    <w:rsid w:val="00B60C7D"/>
    <w:rsid w:val="00B60C9D"/>
    <w:rsid w:val="00B60EB9"/>
    <w:rsid w:val="00B614C7"/>
    <w:rsid w:val="00B615AB"/>
    <w:rsid w:val="00B61AC1"/>
    <w:rsid w:val="00B6279C"/>
    <w:rsid w:val="00B63D16"/>
    <w:rsid w:val="00B63F6A"/>
    <w:rsid w:val="00B64167"/>
    <w:rsid w:val="00B649F2"/>
    <w:rsid w:val="00B64F6F"/>
    <w:rsid w:val="00B655D3"/>
    <w:rsid w:val="00B656A4"/>
    <w:rsid w:val="00B6741E"/>
    <w:rsid w:val="00B677DC"/>
    <w:rsid w:val="00B70813"/>
    <w:rsid w:val="00B72942"/>
    <w:rsid w:val="00B73F3B"/>
    <w:rsid w:val="00B74562"/>
    <w:rsid w:val="00B74F2F"/>
    <w:rsid w:val="00B75385"/>
    <w:rsid w:val="00B75A55"/>
    <w:rsid w:val="00B766A0"/>
    <w:rsid w:val="00B7777F"/>
    <w:rsid w:val="00B778FA"/>
    <w:rsid w:val="00B84FDA"/>
    <w:rsid w:val="00B85899"/>
    <w:rsid w:val="00B86149"/>
    <w:rsid w:val="00B86C22"/>
    <w:rsid w:val="00B87051"/>
    <w:rsid w:val="00B871AA"/>
    <w:rsid w:val="00B871B8"/>
    <w:rsid w:val="00B877E7"/>
    <w:rsid w:val="00B91121"/>
    <w:rsid w:val="00B91509"/>
    <w:rsid w:val="00B91786"/>
    <w:rsid w:val="00B92079"/>
    <w:rsid w:val="00B9259E"/>
    <w:rsid w:val="00B9450F"/>
    <w:rsid w:val="00B94C19"/>
    <w:rsid w:val="00B95096"/>
    <w:rsid w:val="00B95962"/>
    <w:rsid w:val="00B95F02"/>
    <w:rsid w:val="00B964CC"/>
    <w:rsid w:val="00B96CA7"/>
    <w:rsid w:val="00B970C6"/>
    <w:rsid w:val="00B97427"/>
    <w:rsid w:val="00B97B22"/>
    <w:rsid w:val="00BA04EC"/>
    <w:rsid w:val="00BA2E09"/>
    <w:rsid w:val="00BA2EAB"/>
    <w:rsid w:val="00BA32BA"/>
    <w:rsid w:val="00BA4145"/>
    <w:rsid w:val="00BA4727"/>
    <w:rsid w:val="00BA4CB8"/>
    <w:rsid w:val="00BA52CB"/>
    <w:rsid w:val="00BA58CB"/>
    <w:rsid w:val="00BA6A6E"/>
    <w:rsid w:val="00BA6AFC"/>
    <w:rsid w:val="00BA6C75"/>
    <w:rsid w:val="00BB0669"/>
    <w:rsid w:val="00BB2C78"/>
    <w:rsid w:val="00BB3DC8"/>
    <w:rsid w:val="00BB4920"/>
    <w:rsid w:val="00BB4F81"/>
    <w:rsid w:val="00BB6B03"/>
    <w:rsid w:val="00BB7342"/>
    <w:rsid w:val="00BC19BB"/>
    <w:rsid w:val="00BC1D96"/>
    <w:rsid w:val="00BC2E9F"/>
    <w:rsid w:val="00BC3093"/>
    <w:rsid w:val="00BC335B"/>
    <w:rsid w:val="00BC3576"/>
    <w:rsid w:val="00BC370F"/>
    <w:rsid w:val="00BC444D"/>
    <w:rsid w:val="00BC4601"/>
    <w:rsid w:val="00BC4862"/>
    <w:rsid w:val="00BC49A2"/>
    <w:rsid w:val="00BC4BB8"/>
    <w:rsid w:val="00BC5793"/>
    <w:rsid w:val="00BC59F1"/>
    <w:rsid w:val="00BC5DA0"/>
    <w:rsid w:val="00BC79C6"/>
    <w:rsid w:val="00BD00FC"/>
    <w:rsid w:val="00BD1334"/>
    <w:rsid w:val="00BD3965"/>
    <w:rsid w:val="00BD446D"/>
    <w:rsid w:val="00BD4BAF"/>
    <w:rsid w:val="00BD56EA"/>
    <w:rsid w:val="00BD57AE"/>
    <w:rsid w:val="00BD5FA2"/>
    <w:rsid w:val="00BD6051"/>
    <w:rsid w:val="00BE075C"/>
    <w:rsid w:val="00BE0B80"/>
    <w:rsid w:val="00BE0D71"/>
    <w:rsid w:val="00BE0DE2"/>
    <w:rsid w:val="00BE10F4"/>
    <w:rsid w:val="00BE51B1"/>
    <w:rsid w:val="00BE52FD"/>
    <w:rsid w:val="00BE5879"/>
    <w:rsid w:val="00BE6D86"/>
    <w:rsid w:val="00BF0F01"/>
    <w:rsid w:val="00BF172E"/>
    <w:rsid w:val="00BF1CAE"/>
    <w:rsid w:val="00BF2234"/>
    <w:rsid w:val="00BF31AE"/>
    <w:rsid w:val="00BF3328"/>
    <w:rsid w:val="00BF39C1"/>
    <w:rsid w:val="00BF3B3C"/>
    <w:rsid w:val="00BF3FE1"/>
    <w:rsid w:val="00BF42BD"/>
    <w:rsid w:val="00BF487D"/>
    <w:rsid w:val="00BF49AC"/>
    <w:rsid w:val="00BF528A"/>
    <w:rsid w:val="00BF57AC"/>
    <w:rsid w:val="00BF5E33"/>
    <w:rsid w:val="00BF61AA"/>
    <w:rsid w:val="00BF6674"/>
    <w:rsid w:val="00BF7E34"/>
    <w:rsid w:val="00BF7E8D"/>
    <w:rsid w:val="00C00792"/>
    <w:rsid w:val="00C007EE"/>
    <w:rsid w:val="00C00943"/>
    <w:rsid w:val="00C012A6"/>
    <w:rsid w:val="00C028E2"/>
    <w:rsid w:val="00C03F02"/>
    <w:rsid w:val="00C049F7"/>
    <w:rsid w:val="00C04A63"/>
    <w:rsid w:val="00C05A40"/>
    <w:rsid w:val="00C05FCC"/>
    <w:rsid w:val="00C06183"/>
    <w:rsid w:val="00C06F07"/>
    <w:rsid w:val="00C078B9"/>
    <w:rsid w:val="00C11414"/>
    <w:rsid w:val="00C121D3"/>
    <w:rsid w:val="00C124E1"/>
    <w:rsid w:val="00C12B01"/>
    <w:rsid w:val="00C1480D"/>
    <w:rsid w:val="00C15135"/>
    <w:rsid w:val="00C15CC3"/>
    <w:rsid w:val="00C166C4"/>
    <w:rsid w:val="00C171F3"/>
    <w:rsid w:val="00C2134D"/>
    <w:rsid w:val="00C2223C"/>
    <w:rsid w:val="00C22719"/>
    <w:rsid w:val="00C227B1"/>
    <w:rsid w:val="00C227FC"/>
    <w:rsid w:val="00C2281B"/>
    <w:rsid w:val="00C2292A"/>
    <w:rsid w:val="00C23425"/>
    <w:rsid w:val="00C2349A"/>
    <w:rsid w:val="00C238C6"/>
    <w:rsid w:val="00C23A10"/>
    <w:rsid w:val="00C23A56"/>
    <w:rsid w:val="00C240DD"/>
    <w:rsid w:val="00C241E0"/>
    <w:rsid w:val="00C24597"/>
    <w:rsid w:val="00C24D58"/>
    <w:rsid w:val="00C25052"/>
    <w:rsid w:val="00C258E0"/>
    <w:rsid w:val="00C26072"/>
    <w:rsid w:val="00C3079F"/>
    <w:rsid w:val="00C30BD4"/>
    <w:rsid w:val="00C3242C"/>
    <w:rsid w:val="00C32496"/>
    <w:rsid w:val="00C33304"/>
    <w:rsid w:val="00C33381"/>
    <w:rsid w:val="00C3380E"/>
    <w:rsid w:val="00C33B9F"/>
    <w:rsid w:val="00C34021"/>
    <w:rsid w:val="00C34111"/>
    <w:rsid w:val="00C34178"/>
    <w:rsid w:val="00C344A1"/>
    <w:rsid w:val="00C34520"/>
    <w:rsid w:val="00C34641"/>
    <w:rsid w:val="00C34775"/>
    <w:rsid w:val="00C35B56"/>
    <w:rsid w:val="00C410E7"/>
    <w:rsid w:val="00C4274B"/>
    <w:rsid w:val="00C42C47"/>
    <w:rsid w:val="00C43DD2"/>
    <w:rsid w:val="00C44026"/>
    <w:rsid w:val="00C4484B"/>
    <w:rsid w:val="00C47AB8"/>
    <w:rsid w:val="00C50E47"/>
    <w:rsid w:val="00C51781"/>
    <w:rsid w:val="00C52744"/>
    <w:rsid w:val="00C53827"/>
    <w:rsid w:val="00C53A8A"/>
    <w:rsid w:val="00C559E7"/>
    <w:rsid w:val="00C57339"/>
    <w:rsid w:val="00C5733B"/>
    <w:rsid w:val="00C5738B"/>
    <w:rsid w:val="00C602F8"/>
    <w:rsid w:val="00C6036E"/>
    <w:rsid w:val="00C604F2"/>
    <w:rsid w:val="00C60FF7"/>
    <w:rsid w:val="00C6153C"/>
    <w:rsid w:val="00C622E8"/>
    <w:rsid w:val="00C62F05"/>
    <w:rsid w:val="00C63FC7"/>
    <w:rsid w:val="00C64EEE"/>
    <w:rsid w:val="00C6751C"/>
    <w:rsid w:val="00C67591"/>
    <w:rsid w:val="00C67E50"/>
    <w:rsid w:val="00C67EEB"/>
    <w:rsid w:val="00C70260"/>
    <w:rsid w:val="00C70C8A"/>
    <w:rsid w:val="00C70CC5"/>
    <w:rsid w:val="00C70D94"/>
    <w:rsid w:val="00C71490"/>
    <w:rsid w:val="00C72A0F"/>
    <w:rsid w:val="00C72C64"/>
    <w:rsid w:val="00C72CBA"/>
    <w:rsid w:val="00C73F20"/>
    <w:rsid w:val="00C742F2"/>
    <w:rsid w:val="00C745FD"/>
    <w:rsid w:val="00C761B6"/>
    <w:rsid w:val="00C76483"/>
    <w:rsid w:val="00C772F0"/>
    <w:rsid w:val="00C774AD"/>
    <w:rsid w:val="00C77D03"/>
    <w:rsid w:val="00C80930"/>
    <w:rsid w:val="00C8138B"/>
    <w:rsid w:val="00C81689"/>
    <w:rsid w:val="00C820B8"/>
    <w:rsid w:val="00C82668"/>
    <w:rsid w:val="00C82BA3"/>
    <w:rsid w:val="00C83C5E"/>
    <w:rsid w:val="00C8498F"/>
    <w:rsid w:val="00C85EE6"/>
    <w:rsid w:val="00C865D9"/>
    <w:rsid w:val="00C87DB0"/>
    <w:rsid w:val="00C87EAC"/>
    <w:rsid w:val="00C922D5"/>
    <w:rsid w:val="00C926F1"/>
    <w:rsid w:val="00C928B0"/>
    <w:rsid w:val="00C92B6F"/>
    <w:rsid w:val="00C93819"/>
    <w:rsid w:val="00C94109"/>
    <w:rsid w:val="00C94463"/>
    <w:rsid w:val="00C95ABE"/>
    <w:rsid w:val="00C968DE"/>
    <w:rsid w:val="00C969E6"/>
    <w:rsid w:val="00C96D6D"/>
    <w:rsid w:val="00C96FAD"/>
    <w:rsid w:val="00C97117"/>
    <w:rsid w:val="00C97779"/>
    <w:rsid w:val="00C97A99"/>
    <w:rsid w:val="00C97DE8"/>
    <w:rsid w:val="00C97E34"/>
    <w:rsid w:val="00C97F56"/>
    <w:rsid w:val="00CA00F5"/>
    <w:rsid w:val="00CA0216"/>
    <w:rsid w:val="00CA28F2"/>
    <w:rsid w:val="00CA2D45"/>
    <w:rsid w:val="00CA2D6E"/>
    <w:rsid w:val="00CA3571"/>
    <w:rsid w:val="00CA3593"/>
    <w:rsid w:val="00CA3621"/>
    <w:rsid w:val="00CA3CAF"/>
    <w:rsid w:val="00CA3CE1"/>
    <w:rsid w:val="00CA47F6"/>
    <w:rsid w:val="00CA4E45"/>
    <w:rsid w:val="00CA502A"/>
    <w:rsid w:val="00CA61DA"/>
    <w:rsid w:val="00CA631B"/>
    <w:rsid w:val="00CA653F"/>
    <w:rsid w:val="00CA6F54"/>
    <w:rsid w:val="00CA76D5"/>
    <w:rsid w:val="00CA7759"/>
    <w:rsid w:val="00CB0423"/>
    <w:rsid w:val="00CB0D3B"/>
    <w:rsid w:val="00CB1AF4"/>
    <w:rsid w:val="00CB1AF8"/>
    <w:rsid w:val="00CB1C42"/>
    <w:rsid w:val="00CB348A"/>
    <w:rsid w:val="00CB3942"/>
    <w:rsid w:val="00CB58F2"/>
    <w:rsid w:val="00CB5E71"/>
    <w:rsid w:val="00CB68FB"/>
    <w:rsid w:val="00CB69B6"/>
    <w:rsid w:val="00CC01F9"/>
    <w:rsid w:val="00CC03CC"/>
    <w:rsid w:val="00CC065F"/>
    <w:rsid w:val="00CC0ABF"/>
    <w:rsid w:val="00CC0D95"/>
    <w:rsid w:val="00CC13A3"/>
    <w:rsid w:val="00CC1597"/>
    <w:rsid w:val="00CC1E1D"/>
    <w:rsid w:val="00CC384B"/>
    <w:rsid w:val="00CC3E70"/>
    <w:rsid w:val="00CC40F9"/>
    <w:rsid w:val="00CC4C35"/>
    <w:rsid w:val="00CC53A2"/>
    <w:rsid w:val="00CC54F9"/>
    <w:rsid w:val="00CC5725"/>
    <w:rsid w:val="00CC5AAC"/>
    <w:rsid w:val="00CC6287"/>
    <w:rsid w:val="00CC75AB"/>
    <w:rsid w:val="00CC7927"/>
    <w:rsid w:val="00CD0001"/>
    <w:rsid w:val="00CD1B24"/>
    <w:rsid w:val="00CD2191"/>
    <w:rsid w:val="00CD38F0"/>
    <w:rsid w:val="00CD3E80"/>
    <w:rsid w:val="00CD40AA"/>
    <w:rsid w:val="00CD4F03"/>
    <w:rsid w:val="00CD627C"/>
    <w:rsid w:val="00CE07E7"/>
    <w:rsid w:val="00CE156D"/>
    <w:rsid w:val="00CE1B79"/>
    <w:rsid w:val="00CE2C26"/>
    <w:rsid w:val="00CE4BFE"/>
    <w:rsid w:val="00CE6B4A"/>
    <w:rsid w:val="00CE6E29"/>
    <w:rsid w:val="00CE6ECA"/>
    <w:rsid w:val="00CF01BC"/>
    <w:rsid w:val="00CF0275"/>
    <w:rsid w:val="00CF0AF2"/>
    <w:rsid w:val="00CF0DDE"/>
    <w:rsid w:val="00CF138C"/>
    <w:rsid w:val="00CF1C45"/>
    <w:rsid w:val="00CF1D25"/>
    <w:rsid w:val="00CF25DA"/>
    <w:rsid w:val="00CF3E72"/>
    <w:rsid w:val="00CF4BC6"/>
    <w:rsid w:val="00CF5B80"/>
    <w:rsid w:val="00CF5D87"/>
    <w:rsid w:val="00CF6473"/>
    <w:rsid w:val="00CF69FD"/>
    <w:rsid w:val="00D00032"/>
    <w:rsid w:val="00D002A1"/>
    <w:rsid w:val="00D00968"/>
    <w:rsid w:val="00D0195D"/>
    <w:rsid w:val="00D01B75"/>
    <w:rsid w:val="00D02754"/>
    <w:rsid w:val="00D0276E"/>
    <w:rsid w:val="00D048A3"/>
    <w:rsid w:val="00D0635B"/>
    <w:rsid w:val="00D06F08"/>
    <w:rsid w:val="00D07E6E"/>
    <w:rsid w:val="00D10DC8"/>
    <w:rsid w:val="00D11123"/>
    <w:rsid w:val="00D131CB"/>
    <w:rsid w:val="00D13D08"/>
    <w:rsid w:val="00D148AC"/>
    <w:rsid w:val="00D170B0"/>
    <w:rsid w:val="00D20595"/>
    <w:rsid w:val="00D20ABB"/>
    <w:rsid w:val="00D21A21"/>
    <w:rsid w:val="00D21B84"/>
    <w:rsid w:val="00D2200C"/>
    <w:rsid w:val="00D22090"/>
    <w:rsid w:val="00D22230"/>
    <w:rsid w:val="00D225DC"/>
    <w:rsid w:val="00D22D48"/>
    <w:rsid w:val="00D23177"/>
    <w:rsid w:val="00D235BE"/>
    <w:rsid w:val="00D237CE"/>
    <w:rsid w:val="00D23D0F"/>
    <w:rsid w:val="00D2469C"/>
    <w:rsid w:val="00D259DE"/>
    <w:rsid w:val="00D26043"/>
    <w:rsid w:val="00D3217B"/>
    <w:rsid w:val="00D335FB"/>
    <w:rsid w:val="00D3360E"/>
    <w:rsid w:val="00D33F25"/>
    <w:rsid w:val="00D3414D"/>
    <w:rsid w:val="00D34671"/>
    <w:rsid w:val="00D3536B"/>
    <w:rsid w:val="00D3539A"/>
    <w:rsid w:val="00D355DA"/>
    <w:rsid w:val="00D3588B"/>
    <w:rsid w:val="00D3594B"/>
    <w:rsid w:val="00D35A5A"/>
    <w:rsid w:val="00D35DD1"/>
    <w:rsid w:val="00D36714"/>
    <w:rsid w:val="00D379ED"/>
    <w:rsid w:val="00D417C7"/>
    <w:rsid w:val="00D4294E"/>
    <w:rsid w:val="00D43916"/>
    <w:rsid w:val="00D43ABF"/>
    <w:rsid w:val="00D451AE"/>
    <w:rsid w:val="00D46C54"/>
    <w:rsid w:val="00D46E6A"/>
    <w:rsid w:val="00D47945"/>
    <w:rsid w:val="00D47A46"/>
    <w:rsid w:val="00D47A57"/>
    <w:rsid w:val="00D5001B"/>
    <w:rsid w:val="00D510A9"/>
    <w:rsid w:val="00D5112B"/>
    <w:rsid w:val="00D51D68"/>
    <w:rsid w:val="00D52778"/>
    <w:rsid w:val="00D52A8D"/>
    <w:rsid w:val="00D54499"/>
    <w:rsid w:val="00D566E0"/>
    <w:rsid w:val="00D573B5"/>
    <w:rsid w:val="00D57535"/>
    <w:rsid w:val="00D60569"/>
    <w:rsid w:val="00D60C0E"/>
    <w:rsid w:val="00D61154"/>
    <w:rsid w:val="00D61604"/>
    <w:rsid w:val="00D62365"/>
    <w:rsid w:val="00D62BF7"/>
    <w:rsid w:val="00D62EBD"/>
    <w:rsid w:val="00D637B6"/>
    <w:rsid w:val="00D6385E"/>
    <w:rsid w:val="00D646A2"/>
    <w:rsid w:val="00D6479C"/>
    <w:rsid w:val="00D65572"/>
    <w:rsid w:val="00D65EC9"/>
    <w:rsid w:val="00D66A85"/>
    <w:rsid w:val="00D671B3"/>
    <w:rsid w:val="00D67524"/>
    <w:rsid w:val="00D679F5"/>
    <w:rsid w:val="00D700F0"/>
    <w:rsid w:val="00D71385"/>
    <w:rsid w:val="00D71745"/>
    <w:rsid w:val="00D7198A"/>
    <w:rsid w:val="00D72CC8"/>
    <w:rsid w:val="00D75749"/>
    <w:rsid w:val="00D75863"/>
    <w:rsid w:val="00D75E6A"/>
    <w:rsid w:val="00D76DB6"/>
    <w:rsid w:val="00D80804"/>
    <w:rsid w:val="00D80B8B"/>
    <w:rsid w:val="00D822AE"/>
    <w:rsid w:val="00D8253E"/>
    <w:rsid w:val="00D82CA6"/>
    <w:rsid w:val="00D833DE"/>
    <w:rsid w:val="00D83C7B"/>
    <w:rsid w:val="00D84C0D"/>
    <w:rsid w:val="00D84EB3"/>
    <w:rsid w:val="00D85775"/>
    <w:rsid w:val="00D86AAD"/>
    <w:rsid w:val="00D86ED2"/>
    <w:rsid w:val="00D87E4D"/>
    <w:rsid w:val="00D90D33"/>
    <w:rsid w:val="00D92DF1"/>
    <w:rsid w:val="00D9337C"/>
    <w:rsid w:val="00D93F80"/>
    <w:rsid w:val="00D9598F"/>
    <w:rsid w:val="00D969BF"/>
    <w:rsid w:val="00D97C88"/>
    <w:rsid w:val="00D97CB8"/>
    <w:rsid w:val="00DA0BD1"/>
    <w:rsid w:val="00DA0F62"/>
    <w:rsid w:val="00DA1102"/>
    <w:rsid w:val="00DA13BD"/>
    <w:rsid w:val="00DA2A43"/>
    <w:rsid w:val="00DA2E0E"/>
    <w:rsid w:val="00DA33B4"/>
    <w:rsid w:val="00DA4185"/>
    <w:rsid w:val="00DA550A"/>
    <w:rsid w:val="00DA5833"/>
    <w:rsid w:val="00DA6147"/>
    <w:rsid w:val="00DA6176"/>
    <w:rsid w:val="00DA77D4"/>
    <w:rsid w:val="00DA7878"/>
    <w:rsid w:val="00DB013E"/>
    <w:rsid w:val="00DB05A9"/>
    <w:rsid w:val="00DB0F8A"/>
    <w:rsid w:val="00DB139C"/>
    <w:rsid w:val="00DB1496"/>
    <w:rsid w:val="00DB271A"/>
    <w:rsid w:val="00DB291D"/>
    <w:rsid w:val="00DB29D2"/>
    <w:rsid w:val="00DB2A02"/>
    <w:rsid w:val="00DB4B56"/>
    <w:rsid w:val="00DB6586"/>
    <w:rsid w:val="00DB6DCC"/>
    <w:rsid w:val="00DB7692"/>
    <w:rsid w:val="00DB7865"/>
    <w:rsid w:val="00DC0192"/>
    <w:rsid w:val="00DC1FD5"/>
    <w:rsid w:val="00DC2E41"/>
    <w:rsid w:val="00DC3541"/>
    <w:rsid w:val="00DC3F98"/>
    <w:rsid w:val="00DC4A4F"/>
    <w:rsid w:val="00DC4E96"/>
    <w:rsid w:val="00DC5950"/>
    <w:rsid w:val="00DC74FF"/>
    <w:rsid w:val="00DC7E37"/>
    <w:rsid w:val="00DC7F00"/>
    <w:rsid w:val="00DD2217"/>
    <w:rsid w:val="00DD30D6"/>
    <w:rsid w:val="00DD3846"/>
    <w:rsid w:val="00DD7935"/>
    <w:rsid w:val="00DD7B1B"/>
    <w:rsid w:val="00DD7F31"/>
    <w:rsid w:val="00DE0425"/>
    <w:rsid w:val="00DE067C"/>
    <w:rsid w:val="00DE0C2B"/>
    <w:rsid w:val="00DE2278"/>
    <w:rsid w:val="00DE22B2"/>
    <w:rsid w:val="00DE276F"/>
    <w:rsid w:val="00DE4AAC"/>
    <w:rsid w:val="00DE4BAC"/>
    <w:rsid w:val="00DE5765"/>
    <w:rsid w:val="00DE6A69"/>
    <w:rsid w:val="00DE6BE8"/>
    <w:rsid w:val="00DE6CE5"/>
    <w:rsid w:val="00DE7538"/>
    <w:rsid w:val="00DF003B"/>
    <w:rsid w:val="00DF05E4"/>
    <w:rsid w:val="00DF0BEA"/>
    <w:rsid w:val="00DF22C5"/>
    <w:rsid w:val="00DF2435"/>
    <w:rsid w:val="00DF2BEF"/>
    <w:rsid w:val="00DF3DEF"/>
    <w:rsid w:val="00DF41D2"/>
    <w:rsid w:val="00DF57C6"/>
    <w:rsid w:val="00DF5D86"/>
    <w:rsid w:val="00DF62F5"/>
    <w:rsid w:val="00DF6474"/>
    <w:rsid w:val="00DF65EA"/>
    <w:rsid w:val="00DF739F"/>
    <w:rsid w:val="00DF74F9"/>
    <w:rsid w:val="00DF7500"/>
    <w:rsid w:val="00DF777D"/>
    <w:rsid w:val="00DF7AB6"/>
    <w:rsid w:val="00E00741"/>
    <w:rsid w:val="00E00D3F"/>
    <w:rsid w:val="00E010FB"/>
    <w:rsid w:val="00E0167E"/>
    <w:rsid w:val="00E01A65"/>
    <w:rsid w:val="00E01AC0"/>
    <w:rsid w:val="00E01B67"/>
    <w:rsid w:val="00E02A33"/>
    <w:rsid w:val="00E0342B"/>
    <w:rsid w:val="00E035FF"/>
    <w:rsid w:val="00E03F4D"/>
    <w:rsid w:val="00E03F83"/>
    <w:rsid w:val="00E04588"/>
    <w:rsid w:val="00E04630"/>
    <w:rsid w:val="00E055D9"/>
    <w:rsid w:val="00E06D72"/>
    <w:rsid w:val="00E07757"/>
    <w:rsid w:val="00E10642"/>
    <w:rsid w:val="00E10700"/>
    <w:rsid w:val="00E10DE9"/>
    <w:rsid w:val="00E10EF1"/>
    <w:rsid w:val="00E11642"/>
    <w:rsid w:val="00E1185C"/>
    <w:rsid w:val="00E12E2E"/>
    <w:rsid w:val="00E12FA2"/>
    <w:rsid w:val="00E15470"/>
    <w:rsid w:val="00E156FE"/>
    <w:rsid w:val="00E15BA3"/>
    <w:rsid w:val="00E16AEE"/>
    <w:rsid w:val="00E16B2E"/>
    <w:rsid w:val="00E173BF"/>
    <w:rsid w:val="00E20D09"/>
    <w:rsid w:val="00E20F21"/>
    <w:rsid w:val="00E20F7C"/>
    <w:rsid w:val="00E238D4"/>
    <w:rsid w:val="00E25126"/>
    <w:rsid w:val="00E269EF"/>
    <w:rsid w:val="00E26D61"/>
    <w:rsid w:val="00E271FC"/>
    <w:rsid w:val="00E27515"/>
    <w:rsid w:val="00E27839"/>
    <w:rsid w:val="00E3050D"/>
    <w:rsid w:val="00E310E4"/>
    <w:rsid w:val="00E3181B"/>
    <w:rsid w:val="00E31ADB"/>
    <w:rsid w:val="00E33497"/>
    <w:rsid w:val="00E34BFA"/>
    <w:rsid w:val="00E36F66"/>
    <w:rsid w:val="00E3732C"/>
    <w:rsid w:val="00E379B4"/>
    <w:rsid w:val="00E37F7B"/>
    <w:rsid w:val="00E40592"/>
    <w:rsid w:val="00E407EE"/>
    <w:rsid w:val="00E40D5E"/>
    <w:rsid w:val="00E431AD"/>
    <w:rsid w:val="00E43DA6"/>
    <w:rsid w:val="00E43E63"/>
    <w:rsid w:val="00E44876"/>
    <w:rsid w:val="00E46167"/>
    <w:rsid w:val="00E4681D"/>
    <w:rsid w:val="00E4746A"/>
    <w:rsid w:val="00E47DF7"/>
    <w:rsid w:val="00E50EA9"/>
    <w:rsid w:val="00E51190"/>
    <w:rsid w:val="00E51D6E"/>
    <w:rsid w:val="00E5295E"/>
    <w:rsid w:val="00E54363"/>
    <w:rsid w:val="00E54E76"/>
    <w:rsid w:val="00E54EAC"/>
    <w:rsid w:val="00E55128"/>
    <w:rsid w:val="00E57956"/>
    <w:rsid w:val="00E605BA"/>
    <w:rsid w:val="00E60F8B"/>
    <w:rsid w:val="00E61088"/>
    <w:rsid w:val="00E61412"/>
    <w:rsid w:val="00E637D5"/>
    <w:rsid w:val="00E646FD"/>
    <w:rsid w:val="00E649E2"/>
    <w:rsid w:val="00E64E8D"/>
    <w:rsid w:val="00E64F08"/>
    <w:rsid w:val="00E66688"/>
    <w:rsid w:val="00E67007"/>
    <w:rsid w:val="00E67045"/>
    <w:rsid w:val="00E67185"/>
    <w:rsid w:val="00E671FD"/>
    <w:rsid w:val="00E703F3"/>
    <w:rsid w:val="00E70A3E"/>
    <w:rsid w:val="00E7182A"/>
    <w:rsid w:val="00E71C82"/>
    <w:rsid w:val="00E723F7"/>
    <w:rsid w:val="00E73FD0"/>
    <w:rsid w:val="00E75123"/>
    <w:rsid w:val="00E7533C"/>
    <w:rsid w:val="00E75F03"/>
    <w:rsid w:val="00E76033"/>
    <w:rsid w:val="00E762EB"/>
    <w:rsid w:val="00E7690D"/>
    <w:rsid w:val="00E76BAB"/>
    <w:rsid w:val="00E77272"/>
    <w:rsid w:val="00E77A25"/>
    <w:rsid w:val="00E81C30"/>
    <w:rsid w:val="00E8251A"/>
    <w:rsid w:val="00E82DFE"/>
    <w:rsid w:val="00E8313E"/>
    <w:rsid w:val="00E83156"/>
    <w:rsid w:val="00E843C2"/>
    <w:rsid w:val="00E85159"/>
    <w:rsid w:val="00E85380"/>
    <w:rsid w:val="00E90D38"/>
    <w:rsid w:val="00E90F2A"/>
    <w:rsid w:val="00E91B64"/>
    <w:rsid w:val="00E9424A"/>
    <w:rsid w:val="00E948AC"/>
    <w:rsid w:val="00E9505B"/>
    <w:rsid w:val="00E95F13"/>
    <w:rsid w:val="00E9717B"/>
    <w:rsid w:val="00EA09EB"/>
    <w:rsid w:val="00EA2078"/>
    <w:rsid w:val="00EA2EDF"/>
    <w:rsid w:val="00EA316F"/>
    <w:rsid w:val="00EA41A4"/>
    <w:rsid w:val="00EA5364"/>
    <w:rsid w:val="00EA5A49"/>
    <w:rsid w:val="00EA5D0F"/>
    <w:rsid w:val="00EA62D2"/>
    <w:rsid w:val="00EA638C"/>
    <w:rsid w:val="00EA6D00"/>
    <w:rsid w:val="00EA7405"/>
    <w:rsid w:val="00EA7E71"/>
    <w:rsid w:val="00EB1345"/>
    <w:rsid w:val="00EB3D99"/>
    <w:rsid w:val="00EB4581"/>
    <w:rsid w:val="00EB4F08"/>
    <w:rsid w:val="00EB5573"/>
    <w:rsid w:val="00EB5D6D"/>
    <w:rsid w:val="00EB68EE"/>
    <w:rsid w:val="00EC035C"/>
    <w:rsid w:val="00EC12A2"/>
    <w:rsid w:val="00EC1C35"/>
    <w:rsid w:val="00EC1F7B"/>
    <w:rsid w:val="00EC22CD"/>
    <w:rsid w:val="00EC22E5"/>
    <w:rsid w:val="00EC275E"/>
    <w:rsid w:val="00EC28C6"/>
    <w:rsid w:val="00EC3302"/>
    <w:rsid w:val="00EC3B42"/>
    <w:rsid w:val="00EC3DD8"/>
    <w:rsid w:val="00EC4445"/>
    <w:rsid w:val="00EC4623"/>
    <w:rsid w:val="00EC4F64"/>
    <w:rsid w:val="00EC514D"/>
    <w:rsid w:val="00EC5A80"/>
    <w:rsid w:val="00EC5D28"/>
    <w:rsid w:val="00EC64EE"/>
    <w:rsid w:val="00EC6FA8"/>
    <w:rsid w:val="00EC746C"/>
    <w:rsid w:val="00EC7E19"/>
    <w:rsid w:val="00ED1340"/>
    <w:rsid w:val="00ED24E8"/>
    <w:rsid w:val="00ED2FA4"/>
    <w:rsid w:val="00ED3C0F"/>
    <w:rsid w:val="00ED557B"/>
    <w:rsid w:val="00ED5FB6"/>
    <w:rsid w:val="00ED6B80"/>
    <w:rsid w:val="00ED74E9"/>
    <w:rsid w:val="00ED7782"/>
    <w:rsid w:val="00ED7FC0"/>
    <w:rsid w:val="00EE0F01"/>
    <w:rsid w:val="00EE0F2C"/>
    <w:rsid w:val="00EE10AF"/>
    <w:rsid w:val="00EE1914"/>
    <w:rsid w:val="00EE2394"/>
    <w:rsid w:val="00EE3CB0"/>
    <w:rsid w:val="00EE4D7D"/>
    <w:rsid w:val="00EE5097"/>
    <w:rsid w:val="00EE51B3"/>
    <w:rsid w:val="00EE66E2"/>
    <w:rsid w:val="00EE69DA"/>
    <w:rsid w:val="00EE6A6F"/>
    <w:rsid w:val="00EE7323"/>
    <w:rsid w:val="00EF0834"/>
    <w:rsid w:val="00EF149A"/>
    <w:rsid w:val="00EF261E"/>
    <w:rsid w:val="00EF31F9"/>
    <w:rsid w:val="00EF3737"/>
    <w:rsid w:val="00EF39D8"/>
    <w:rsid w:val="00EF454D"/>
    <w:rsid w:val="00EF58B5"/>
    <w:rsid w:val="00EF7342"/>
    <w:rsid w:val="00EF787F"/>
    <w:rsid w:val="00EF7DDD"/>
    <w:rsid w:val="00EF7EC9"/>
    <w:rsid w:val="00F00588"/>
    <w:rsid w:val="00F0072F"/>
    <w:rsid w:val="00F01A97"/>
    <w:rsid w:val="00F020DC"/>
    <w:rsid w:val="00F032E6"/>
    <w:rsid w:val="00F03B6C"/>
    <w:rsid w:val="00F03C4C"/>
    <w:rsid w:val="00F04258"/>
    <w:rsid w:val="00F04349"/>
    <w:rsid w:val="00F04484"/>
    <w:rsid w:val="00F04737"/>
    <w:rsid w:val="00F0547C"/>
    <w:rsid w:val="00F06402"/>
    <w:rsid w:val="00F067F8"/>
    <w:rsid w:val="00F06A09"/>
    <w:rsid w:val="00F07634"/>
    <w:rsid w:val="00F07E27"/>
    <w:rsid w:val="00F10E55"/>
    <w:rsid w:val="00F11008"/>
    <w:rsid w:val="00F11598"/>
    <w:rsid w:val="00F123A5"/>
    <w:rsid w:val="00F12B01"/>
    <w:rsid w:val="00F14493"/>
    <w:rsid w:val="00F15196"/>
    <w:rsid w:val="00F1743A"/>
    <w:rsid w:val="00F2025A"/>
    <w:rsid w:val="00F20530"/>
    <w:rsid w:val="00F210CC"/>
    <w:rsid w:val="00F21113"/>
    <w:rsid w:val="00F2111C"/>
    <w:rsid w:val="00F2155E"/>
    <w:rsid w:val="00F229E2"/>
    <w:rsid w:val="00F232A7"/>
    <w:rsid w:val="00F23C8B"/>
    <w:rsid w:val="00F23F2F"/>
    <w:rsid w:val="00F24489"/>
    <w:rsid w:val="00F24708"/>
    <w:rsid w:val="00F24E3B"/>
    <w:rsid w:val="00F255DA"/>
    <w:rsid w:val="00F256D2"/>
    <w:rsid w:val="00F26BE8"/>
    <w:rsid w:val="00F26C39"/>
    <w:rsid w:val="00F27C13"/>
    <w:rsid w:val="00F301B6"/>
    <w:rsid w:val="00F303F6"/>
    <w:rsid w:val="00F30BDE"/>
    <w:rsid w:val="00F31C18"/>
    <w:rsid w:val="00F31E54"/>
    <w:rsid w:val="00F32343"/>
    <w:rsid w:val="00F33091"/>
    <w:rsid w:val="00F333DA"/>
    <w:rsid w:val="00F33BC7"/>
    <w:rsid w:val="00F347E8"/>
    <w:rsid w:val="00F359A5"/>
    <w:rsid w:val="00F359E8"/>
    <w:rsid w:val="00F36952"/>
    <w:rsid w:val="00F3730D"/>
    <w:rsid w:val="00F37B0E"/>
    <w:rsid w:val="00F400FA"/>
    <w:rsid w:val="00F40104"/>
    <w:rsid w:val="00F40C93"/>
    <w:rsid w:val="00F40CEB"/>
    <w:rsid w:val="00F4115B"/>
    <w:rsid w:val="00F41273"/>
    <w:rsid w:val="00F4144F"/>
    <w:rsid w:val="00F42E5C"/>
    <w:rsid w:val="00F430AF"/>
    <w:rsid w:val="00F43CD5"/>
    <w:rsid w:val="00F44A71"/>
    <w:rsid w:val="00F44F1F"/>
    <w:rsid w:val="00F44F22"/>
    <w:rsid w:val="00F45AB0"/>
    <w:rsid w:val="00F4644C"/>
    <w:rsid w:val="00F47731"/>
    <w:rsid w:val="00F5047B"/>
    <w:rsid w:val="00F51FA0"/>
    <w:rsid w:val="00F538FA"/>
    <w:rsid w:val="00F5452A"/>
    <w:rsid w:val="00F54588"/>
    <w:rsid w:val="00F545D1"/>
    <w:rsid w:val="00F54C8B"/>
    <w:rsid w:val="00F54E75"/>
    <w:rsid w:val="00F55515"/>
    <w:rsid w:val="00F55534"/>
    <w:rsid w:val="00F55A8B"/>
    <w:rsid w:val="00F569AB"/>
    <w:rsid w:val="00F57FB2"/>
    <w:rsid w:val="00F60002"/>
    <w:rsid w:val="00F60525"/>
    <w:rsid w:val="00F60723"/>
    <w:rsid w:val="00F61527"/>
    <w:rsid w:val="00F61A0A"/>
    <w:rsid w:val="00F61EBC"/>
    <w:rsid w:val="00F6236B"/>
    <w:rsid w:val="00F62C29"/>
    <w:rsid w:val="00F63A4F"/>
    <w:rsid w:val="00F63B66"/>
    <w:rsid w:val="00F63D87"/>
    <w:rsid w:val="00F6573C"/>
    <w:rsid w:val="00F666D9"/>
    <w:rsid w:val="00F67A32"/>
    <w:rsid w:val="00F70832"/>
    <w:rsid w:val="00F70CCC"/>
    <w:rsid w:val="00F71A47"/>
    <w:rsid w:val="00F71C9F"/>
    <w:rsid w:val="00F75D83"/>
    <w:rsid w:val="00F77B49"/>
    <w:rsid w:val="00F8001D"/>
    <w:rsid w:val="00F807F3"/>
    <w:rsid w:val="00F80842"/>
    <w:rsid w:val="00F80C34"/>
    <w:rsid w:val="00F80DBA"/>
    <w:rsid w:val="00F8232D"/>
    <w:rsid w:val="00F82E6A"/>
    <w:rsid w:val="00F82E91"/>
    <w:rsid w:val="00F83987"/>
    <w:rsid w:val="00F83A9F"/>
    <w:rsid w:val="00F843F9"/>
    <w:rsid w:val="00F867FA"/>
    <w:rsid w:val="00F910F6"/>
    <w:rsid w:val="00F914A3"/>
    <w:rsid w:val="00F91882"/>
    <w:rsid w:val="00F91B10"/>
    <w:rsid w:val="00F92339"/>
    <w:rsid w:val="00F93ACB"/>
    <w:rsid w:val="00F951A5"/>
    <w:rsid w:val="00F95754"/>
    <w:rsid w:val="00F95C7B"/>
    <w:rsid w:val="00F967C3"/>
    <w:rsid w:val="00F978FB"/>
    <w:rsid w:val="00F97921"/>
    <w:rsid w:val="00F97E18"/>
    <w:rsid w:val="00FA0780"/>
    <w:rsid w:val="00FA0858"/>
    <w:rsid w:val="00FA1384"/>
    <w:rsid w:val="00FA1683"/>
    <w:rsid w:val="00FA304B"/>
    <w:rsid w:val="00FA33D6"/>
    <w:rsid w:val="00FA3A84"/>
    <w:rsid w:val="00FA42F1"/>
    <w:rsid w:val="00FA55C7"/>
    <w:rsid w:val="00FA5766"/>
    <w:rsid w:val="00FA5F03"/>
    <w:rsid w:val="00FA609E"/>
    <w:rsid w:val="00FA6637"/>
    <w:rsid w:val="00FA6FE0"/>
    <w:rsid w:val="00FA70FE"/>
    <w:rsid w:val="00FA7119"/>
    <w:rsid w:val="00FA7A4A"/>
    <w:rsid w:val="00FA7FF5"/>
    <w:rsid w:val="00FB1409"/>
    <w:rsid w:val="00FB1D86"/>
    <w:rsid w:val="00FB44CA"/>
    <w:rsid w:val="00FB5514"/>
    <w:rsid w:val="00FB5576"/>
    <w:rsid w:val="00FB6105"/>
    <w:rsid w:val="00FB6318"/>
    <w:rsid w:val="00FB643A"/>
    <w:rsid w:val="00FB7FA5"/>
    <w:rsid w:val="00FB7FFD"/>
    <w:rsid w:val="00FC0255"/>
    <w:rsid w:val="00FC0B5C"/>
    <w:rsid w:val="00FC1015"/>
    <w:rsid w:val="00FC1B57"/>
    <w:rsid w:val="00FC5799"/>
    <w:rsid w:val="00FC7B21"/>
    <w:rsid w:val="00FD0554"/>
    <w:rsid w:val="00FD0D74"/>
    <w:rsid w:val="00FD0EDA"/>
    <w:rsid w:val="00FD10FB"/>
    <w:rsid w:val="00FD12BC"/>
    <w:rsid w:val="00FD2A53"/>
    <w:rsid w:val="00FD2D32"/>
    <w:rsid w:val="00FD31FF"/>
    <w:rsid w:val="00FD37A8"/>
    <w:rsid w:val="00FD4D48"/>
    <w:rsid w:val="00FD5841"/>
    <w:rsid w:val="00FD5BBC"/>
    <w:rsid w:val="00FD5D39"/>
    <w:rsid w:val="00FD5DEC"/>
    <w:rsid w:val="00FD61C4"/>
    <w:rsid w:val="00FD64B1"/>
    <w:rsid w:val="00FD7B93"/>
    <w:rsid w:val="00FE07A9"/>
    <w:rsid w:val="00FE0EA7"/>
    <w:rsid w:val="00FE10D4"/>
    <w:rsid w:val="00FE1CAF"/>
    <w:rsid w:val="00FE1D83"/>
    <w:rsid w:val="00FE2749"/>
    <w:rsid w:val="00FE3A2D"/>
    <w:rsid w:val="00FE4728"/>
    <w:rsid w:val="00FE548C"/>
    <w:rsid w:val="00FF0150"/>
    <w:rsid w:val="00FF04AD"/>
    <w:rsid w:val="00FF09E8"/>
    <w:rsid w:val="00FF1B79"/>
    <w:rsid w:val="00FF22F3"/>
    <w:rsid w:val="00FF2EC9"/>
    <w:rsid w:val="00FF3097"/>
    <w:rsid w:val="00FF3D02"/>
    <w:rsid w:val="00FF461E"/>
    <w:rsid w:val="00FF4A10"/>
    <w:rsid w:val="00FF4B01"/>
    <w:rsid w:val="00FF4C6A"/>
    <w:rsid w:val="00FF51B2"/>
    <w:rsid w:val="00FF5C98"/>
    <w:rsid w:val="00FF6B34"/>
    <w:rsid w:val="00FF6BFF"/>
    <w:rsid w:val="00FF6EDE"/>
    <w:rsid w:val="00FF70CB"/>
    <w:rsid w:val="00FF71C6"/>
    <w:rsid w:val="00FF7620"/>
    <w:rsid w:val="00FF7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B8A2"/>
  <w15:docId w15:val="{38F48BA1-B815-4B1A-8787-5C1D778C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D8F"/>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D8F"/>
    <w:pPr>
      <w:jc w:val="center"/>
    </w:pPr>
    <w:rPr>
      <w:i/>
      <w:iCs/>
    </w:rPr>
  </w:style>
  <w:style w:type="character" w:customStyle="1" w:styleId="BodyTextChar">
    <w:name w:val="Body Text Char"/>
    <w:link w:val="BodyText"/>
    <w:semiHidden/>
    <w:locked/>
    <w:rsid w:val="00647D8F"/>
    <w:rPr>
      <w:rFonts w:ascii="Arial" w:hAnsi="Arial" w:cs="Arial"/>
      <w:i/>
      <w:iCs/>
      <w:sz w:val="22"/>
      <w:szCs w:val="22"/>
      <w:lang w:val="en-GB" w:eastAsia="en-US" w:bidi="ar-SA"/>
    </w:rPr>
  </w:style>
  <w:style w:type="paragraph" w:customStyle="1" w:styleId="BodySingle">
    <w:name w:val="Body Single"/>
    <w:link w:val="BodySingleChar"/>
    <w:rsid w:val="00647D8F"/>
    <w:rPr>
      <w:rFonts w:ascii="Rockwell" w:hAnsi="Rockwell" w:cs="Rockwell"/>
      <w:color w:val="000000"/>
      <w:sz w:val="24"/>
      <w:szCs w:val="24"/>
      <w:lang w:eastAsia="en-US"/>
    </w:rPr>
  </w:style>
  <w:style w:type="paragraph" w:styleId="BodyText2">
    <w:name w:val="Body Text 2"/>
    <w:basedOn w:val="Normal"/>
    <w:link w:val="BodyText2Char"/>
    <w:rsid w:val="00647D8F"/>
    <w:pPr>
      <w:spacing w:after="120" w:line="480" w:lineRule="auto"/>
    </w:pPr>
    <w:rPr>
      <w:rFonts w:ascii="Times New Roman" w:hAnsi="Times New Roman" w:cs="Times New Roman"/>
      <w:sz w:val="24"/>
      <w:szCs w:val="24"/>
    </w:rPr>
  </w:style>
  <w:style w:type="character" w:customStyle="1" w:styleId="BodyText2Char">
    <w:name w:val="Body Text 2 Char"/>
    <w:link w:val="BodyText2"/>
    <w:rsid w:val="00647D8F"/>
    <w:rPr>
      <w:sz w:val="24"/>
      <w:szCs w:val="24"/>
      <w:lang w:val="en-GB" w:eastAsia="en-US" w:bidi="ar-SA"/>
    </w:rPr>
  </w:style>
  <w:style w:type="paragraph" w:customStyle="1" w:styleId="Default">
    <w:name w:val="Default"/>
    <w:rsid w:val="00647D8F"/>
    <w:pPr>
      <w:autoSpaceDE w:val="0"/>
      <w:autoSpaceDN w:val="0"/>
      <w:adjustRightInd w:val="0"/>
    </w:pPr>
    <w:rPr>
      <w:rFonts w:ascii="Arial" w:hAnsi="Arial" w:cs="Arial"/>
      <w:color w:val="000000"/>
      <w:sz w:val="24"/>
      <w:szCs w:val="24"/>
    </w:rPr>
  </w:style>
  <w:style w:type="character" w:customStyle="1" w:styleId="BodySingleChar">
    <w:name w:val="Body Single Char"/>
    <w:link w:val="BodySingle"/>
    <w:rsid w:val="00647D8F"/>
    <w:rPr>
      <w:rFonts w:ascii="Rockwell" w:hAnsi="Rockwell" w:cs="Rockwell"/>
      <w:color w:val="000000"/>
      <w:sz w:val="24"/>
      <w:szCs w:val="24"/>
      <w:lang w:val="en-GB" w:eastAsia="en-US" w:bidi="ar-SA"/>
    </w:rPr>
  </w:style>
  <w:style w:type="character" w:styleId="Hyperlink">
    <w:name w:val="Hyperlink"/>
    <w:rsid w:val="009C3DBF"/>
    <w:rPr>
      <w:color w:val="0000FF"/>
      <w:u w:val="single"/>
    </w:rPr>
  </w:style>
  <w:style w:type="table" w:styleId="TableGrid">
    <w:name w:val="Table Grid"/>
    <w:basedOn w:val="TableNormal"/>
    <w:rsid w:val="00CC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C4355"/>
  </w:style>
  <w:style w:type="paragraph" w:styleId="Footer">
    <w:name w:val="footer"/>
    <w:basedOn w:val="Normal"/>
    <w:rsid w:val="0065314C"/>
    <w:pPr>
      <w:tabs>
        <w:tab w:val="center" w:pos="4153"/>
        <w:tab w:val="right" w:pos="8306"/>
      </w:tabs>
    </w:pPr>
  </w:style>
  <w:style w:type="character" w:styleId="PageNumber">
    <w:name w:val="page number"/>
    <w:basedOn w:val="DefaultParagraphFont"/>
    <w:rsid w:val="0065314C"/>
  </w:style>
  <w:style w:type="paragraph" w:styleId="Header">
    <w:name w:val="header"/>
    <w:basedOn w:val="Normal"/>
    <w:rsid w:val="0065314C"/>
    <w:pPr>
      <w:tabs>
        <w:tab w:val="center" w:pos="4153"/>
        <w:tab w:val="right" w:pos="8306"/>
      </w:tabs>
    </w:pPr>
  </w:style>
  <w:style w:type="paragraph" w:styleId="BalloonText">
    <w:name w:val="Balloon Text"/>
    <w:basedOn w:val="Normal"/>
    <w:semiHidden/>
    <w:rsid w:val="0094515A"/>
    <w:rPr>
      <w:rFonts w:ascii="Tahoma" w:hAnsi="Tahoma" w:cs="Tahoma"/>
      <w:sz w:val="16"/>
      <w:szCs w:val="16"/>
    </w:rPr>
  </w:style>
  <w:style w:type="paragraph" w:styleId="PlainText">
    <w:name w:val="Plain Text"/>
    <w:basedOn w:val="Normal"/>
    <w:link w:val="PlainTextChar"/>
    <w:uiPriority w:val="99"/>
    <w:unhideWhenUsed/>
    <w:rsid w:val="00F26C39"/>
    <w:rPr>
      <w:rFonts w:ascii="Calibri" w:eastAsia="Calibri" w:hAnsi="Calibri" w:cs="Times New Roman"/>
      <w:szCs w:val="21"/>
    </w:rPr>
  </w:style>
  <w:style w:type="character" w:customStyle="1" w:styleId="PlainTextChar">
    <w:name w:val="Plain Text Char"/>
    <w:link w:val="PlainText"/>
    <w:uiPriority w:val="99"/>
    <w:rsid w:val="00F26C39"/>
    <w:rPr>
      <w:rFonts w:ascii="Calibri" w:eastAsia="Calibri" w:hAnsi="Calibri"/>
      <w:sz w:val="22"/>
      <w:szCs w:val="21"/>
      <w:lang w:eastAsia="en-US"/>
    </w:rPr>
  </w:style>
  <w:style w:type="paragraph" w:styleId="ListParagraph">
    <w:name w:val="List Paragraph"/>
    <w:basedOn w:val="Normal"/>
    <w:uiPriority w:val="34"/>
    <w:qFormat/>
    <w:rsid w:val="00F07634"/>
    <w:pPr>
      <w:spacing w:after="200" w:line="276" w:lineRule="auto"/>
      <w:ind w:left="720"/>
      <w:contextualSpacing/>
    </w:pPr>
    <w:rPr>
      <w:rFonts w:ascii="Calibri" w:hAnsi="Calibri" w:cs="Times New Roman"/>
    </w:rPr>
  </w:style>
  <w:style w:type="paragraph" w:styleId="NormalWeb">
    <w:name w:val="Normal (Web)"/>
    <w:basedOn w:val="Normal"/>
    <w:uiPriority w:val="99"/>
    <w:unhideWhenUsed/>
    <w:rsid w:val="002F1E67"/>
    <w:pPr>
      <w:spacing w:before="100" w:beforeAutospacing="1" w:after="100" w:afterAutospacing="1"/>
    </w:pPr>
    <w:rPr>
      <w:rFonts w:ascii="Calibri" w:eastAsia="Calibri" w:hAnsi="Calibri" w:cs="Calibri"/>
      <w:lang w:eastAsia="en-GB"/>
    </w:rPr>
  </w:style>
  <w:style w:type="paragraph" w:customStyle="1" w:styleId="m1470924565171952878xmsonormal">
    <w:name w:val="m_1470924565171952878xmsonormal"/>
    <w:basedOn w:val="Normal"/>
    <w:rsid w:val="007A53C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2C2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43">
      <w:bodyDiv w:val="1"/>
      <w:marLeft w:val="0"/>
      <w:marRight w:val="0"/>
      <w:marTop w:val="0"/>
      <w:marBottom w:val="0"/>
      <w:divBdr>
        <w:top w:val="none" w:sz="0" w:space="0" w:color="auto"/>
        <w:left w:val="none" w:sz="0" w:space="0" w:color="auto"/>
        <w:bottom w:val="none" w:sz="0" w:space="0" w:color="auto"/>
        <w:right w:val="none" w:sz="0" w:space="0" w:color="auto"/>
      </w:divBdr>
    </w:div>
    <w:div w:id="4479874">
      <w:bodyDiv w:val="1"/>
      <w:marLeft w:val="0"/>
      <w:marRight w:val="0"/>
      <w:marTop w:val="0"/>
      <w:marBottom w:val="0"/>
      <w:divBdr>
        <w:top w:val="none" w:sz="0" w:space="0" w:color="auto"/>
        <w:left w:val="none" w:sz="0" w:space="0" w:color="auto"/>
        <w:bottom w:val="none" w:sz="0" w:space="0" w:color="auto"/>
        <w:right w:val="none" w:sz="0" w:space="0" w:color="auto"/>
      </w:divBdr>
    </w:div>
    <w:div w:id="20211584">
      <w:bodyDiv w:val="1"/>
      <w:marLeft w:val="0"/>
      <w:marRight w:val="0"/>
      <w:marTop w:val="0"/>
      <w:marBottom w:val="0"/>
      <w:divBdr>
        <w:top w:val="none" w:sz="0" w:space="0" w:color="auto"/>
        <w:left w:val="none" w:sz="0" w:space="0" w:color="auto"/>
        <w:bottom w:val="none" w:sz="0" w:space="0" w:color="auto"/>
        <w:right w:val="none" w:sz="0" w:space="0" w:color="auto"/>
      </w:divBdr>
    </w:div>
    <w:div w:id="22020369">
      <w:bodyDiv w:val="1"/>
      <w:marLeft w:val="0"/>
      <w:marRight w:val="0"/>
      <w:marTop w:val="0"/>
      <w:marBottom w:val="0"/>
      <w:divBdr>
        <w:top w:val="none" w:sz="0" w:space="0" w:color="auto"/>
        <w:left w:val="none" w:sz="0" w:space="0" w:color="auto"/>
        <w:bottom w:val="none" w:sz="0" w:space="0" w:color="auto"/>
        <w:right w:val="none" w:sz="0" w:space="0" w:color="auto"/>
      </w:divBdr>
    </w:div>
    <w:div w:id="167260176">
      <w:bodyDiv w:val="1"/>
      <w:marLeft w:val="0"/>
      <w:marRight w:val="0"/>
      <w:marTop w:val="0"/>
      <w:marBottom w:val="0"/>
      <w:divBdr>
        <w:top w:val="none" w:sz="0" w:space="0" w:color="auto"/>
        <w:left w:val="none" w:sz="0" w:space="0" w:color="auto"/>
        <w:bottom w:val="none" w:sz="0" w:space="0" w:color="auto"/>
        <w:right w:val="none" w:sz="0" w:space="0" w:color="auto"/>
      </w:divBdr>
    </w:div>
    <w:div w:id="299959732">
      <w:bodyDiv w:val="1"/>
      <w:marLeft w:val="0"/>
      <w:marRight w:val="0"/>
      <w:marTop w:val="0"/>
      <w:marBottom w:val="0"/>
      <w:divBdr>
        <w:top w:val="none" w:sz="0" w:space="0" w:color="auto"/>
        <w:left w:val="none" w:sz="0" w:space="0" w:color="auto"/>
        <w:bottom w:val="none" w:sz="0" w:space="0" w:color="auto"/>
        <w:right w:val="none" w:sz="0" w:space="0" w:color="auto"/>
      </w:divBdr>
    </w:div>
    <w:div w:id="319578808">
      <w:bodyDiv w:val="1"/>
      <w:marLeft w:val="0"/>
      <w:marRight w:val="0"/>
      <w:marTop w:val="0"/>
      <w:marBottom w:val="0"/>
      <w:divBdr>
        <w:top w:val="none" w:sz="0" w:space="0" w:color="auto"/>
        <w:left w:val="none" w:sz="0" w:space="0" w:color="auto"/>
        <w:bottom w:val="none" w:sz="0" w:space="0" w:color="auto"/>
        <w:right w:val="none" w:sz="0" w:space="0" w:color="auto"/>
      </w:divBdr>
    </w:div>
    <w:div w:id="334500883">
      <w:bodyDiv w:val="1"/>
      <w:marLeft w:val="0"/>
      <w:marRight w:val="0"/>
      <w:marTop w:val="0"/>
      <w:marBottom w:val="0"/>
      <w:divBdr>
        <w:top w:val="none" w:sz="0" w:space="0" w:color="auto"/>
        <w:left w:val="none" w:sz="0" w:space="0" w:color="auto"/>
        <w:bottom w:val="none" w:sz="0" w:space="0" w:color="auto"/>
        <w:right w:val="none" w:sz="0" w:space="0" w:color="auto"/>
      </w:divBdr>
    </w:div>
    <w:div w:id="338194839">
      <w:bodyDiv w:val="1"/>
      <w:marLeft w:val="0"/>
      <w:marRight w:val="0"/>
      <w:marTop w:val="0"/>
      <w:marBottom w:val="0"/>
      <w:divBdr>
        <w:top w:val="none" w:sz="0" w:space="0" w:color="auto"/>
        <w:left w:val="none" w:sz="0" w:space="0" w:color="auto"/>
        <w:bottom w:val="none" w:sz="0" w:space="0" w:color="auto"/>
        <w:right w:val="none" w:sz="0" w:space="0" w:color="auto"/>
      </w:divBdr>
    </w:div>
    <w:div w:id="541985993">
      <w:bodyDiv w:val="1"/>
      <w:marLeft w:val="0"/>
      <w:marRight w:val="0"/>
      <w:marTop w:val="0"/>
      <w:marBottom w:val="0"/>
      <w:divBdr>
        <w:top w:val="none" w:sz="0" w:space="0" w:color="auto"/>
        <w:left w:val="none" w:sz="0" w:space="0" w:color="auto"/>
        <w:bottom w:val="none" w:sz="0" w:space="0" w:color="auto"/>
        <w:right w:val="none" w:sz="0" w:space="0" w:color="auto"/>
      </w:divBdr>
    </w:div>
    <w:div w:id="549221707">
      <w:bodyDiv w:val="1"/>
      <w:marLeft w:val="0"/>
      <w:marRight w:val="0"/>
      <w:marTop w:val="0"/>
      <w:marBottom w:val="0"/>
      <w:divBdr>
        <w:top w:val="none" w:sz="0" w:space="0" w:color="auto"/>
        <w:left w:val="none" w:sz="0" w:space="0" w:color="auto"/>
        <w:bottom w:val="none" w:sz="0" w:space="0" w:color="auto"/>
        <w:right w:val="none" w:sz="0" w:space="0" w:color="auto"/>
      </w:divBdr>
    </w:div>
    <w:div w:id="556358162">
      <w:bodyDiv w:val="1"/>
      <w:marLeft w:val="0"/>
      <w:marRight w:val="0"/>
      <w:marTop w:val="0"/>
      <w:marBottom w:val="0"/>
      <w:divBdr>
        <w:top w:val="none" w:sz="0" w:space="0" w:color="auto"/>
        <w:left w:val="none" w:sz="0" w:space="0" w:color="auto"/>
        <w:bottom w:val="none" w:sz="0" w:space="0" w:color="auto"/>
        <w:right w:val="none" w:sz="0" w:space="0" w:color="auto"/>
      </w:divBdr>
    </w:div>
    <w:div w:id="568465332">
      <w:bodyDiv w:val="1"/>
      <w:marLeft w:val="0"/>
      <w:marRight w:val="0"/>
      <w:marTop w:val="0"/>
      <w:marBottom w:val="0"/>
      <w:divBdr>
        <w:top w:val="none" w:sz="0" w:space="0" w:color="auto"/>
        <w:left w:val="none" w:sz="0" w:space="0" w:color="auto"/>
        <w:bottom w:val="none" w:sz="0" w:space="0" w:color="auto"/>
        <w:right w:val="none" w:sz="0" w:space="0" w:color="auto"/>
      </w:divBdr>
    </w:div>
    <w:div w:id="629819211">
      <w:bodyDiv w:val="1"/>
      <w:marLeft w:val="0"/>
      <w:marRight w:val="0"/>
      <w:marTop w:val="0"/>
      <w:marBottom w:val="0"/>
      <w:divBdr>
        <w:top w:val="none" w:sz="0" w:space="0" w:color="auto"/>
        <w:left w:val="none" w:sz="0" w:space="0" w:color="auto"/>
        <w:bottom w:val="none" w:sz="0" w:space="0" w:color="auto"/>
        <w:right w:val="none" w:sz="0" w:space="0" w:color="auto"/>
      </w:divBdr>
    </w:div>
    <w:div w:id="739905039">
      <w:bodyDiv w:val="1"/>
      <w:marLeft w:val="0"/>
      <w:marRight w:val="0"/>
      <w:marTop w:val="0"/>
      <w:marBottom w:val="0"/>
      <w:divBdr>
        <w:top w:val="none" w:sz="0" w:space="0" w:color="auto"/>
        <w:left w:val="none" w:sz="0" w:space="0" w:color="auto"/>
        <w:bottom w:val="none" w:sz="0" w:space="0" w:color="auto"/>
        <w:right w:val="none" w:sz="0" w:space="0" w:color="auto"/>
      </w:divBdr>
    </w:div>
    <w:div w:id="817575147">
      <w:bodyDiv w:val="1"/>
      <w:marLeft w:val="0"/>
      <w:marRight w:val="0"/>
      <w:marTop w:val="0"/>
      <w:marBottom w:val="0"/>
      <w:divBdr>
        <w:top w:val="none" w:sz="0" w:space="0" w:color="auto"/>
        <w:left w:val="none" w:sz="0" w:space="0" w:color="auto"/>
        <w:bottom w:val="none" w:sz="0" w:space="0" w:color="auto"/>
        <w:right w:val="none" w:sz="0" w:space="0" w:color="auto"/>
      </w:divBdr>
    </w:div>
    <w:div w:id="872690095">
      <w:bodyDiv w:val="1"/>
      <w:marLeft w:val="0"/>
      <w:marRight w:val="0"/>
      <w:marTop w:val="0"/>
      <w:marBottom w:val="0"/>
      <w:divBdr>
        <w:top w:val="none" w:sz="0" w:space="0" w:color="auto"/>
        <w:left w:val="none" w:sz="0" w:space="0" w:color="auto"/>
        <w:bottom w:val="none" w:sz="0" w:space="0" w:color="auto"/>
        <w:right w:val="none" w:sz="0" w:space="0" w:color="auto"/>
      </w:divBdr>
    </w:div>
    <w:div w:id="906887619">
      <w:bodyDiv w:val="1"/>
      <w:marLeft w:val="0"/>
      <w:marRight w:val="0"/>
      <w:marTop w:val="0"/>
      <w:marBottom w:val="0"/>
      <w:divBdr>
        <w:top w:val="none" w:sz="0" w:space="0" w:color="auto"/>
        <w:left w:val="none" w:sz="0" w:space="0" w:color="auto"/>
        <w:bottom w:val="none" w:sz="0" w:space="0" w:color="auto"/>
        <w:right w:val="none" w:sz="0" w:space="0" w:color="auto"/>
      </w:divBdr>
    </w:div>
    <w:div w:id="961154557">
      <w:bodyDiv w:val="1"/>
      <w:marLeft w:val="0"/>
      <w:marRight w:val="0"/>
      <w:marTop w:val="0"/>
      <w:marBottom w:val="0"/>
      <w:divBdr>
        <w:top w:val="none" w:sz="0" w:space="0" w:color="auto"/>
        <w:left w:val="none" w:sz="0" w:space="0" w:color="auto"/>
        <w:bottom w:val="none" w:sz="0" w:space="0" w:color="auto"/>
        <w:right w:val="none" w:sz="0" w:space="0" w:color="auto"/>
      </w:divBdr>
    </w:div>
    <w:div w:id="1004937184">
      <w:bodyDiv w:val="1"/>
      <w:marLeft w:val="0"/>
      <w:marRight w:val="0"/>
      <w:marTop w:val="0"/>
      <w:marBottom w:val="0"/>
      <w:divBdr>
        <w:top w:val="none" w:sz="0" w:space="0" w:color="auto"/>
        <w:left w:val="none" w:sz="0" w:space="0" w:color="auto"/>
        <w:bottom w:val="none" w:sz="0" w:space="0" w:color="auto"/>
        <w:right w:val="none" w:sz="0" w:space="0" w:color="auto"/>
      </w:divBdr>
    </w:div>
    <w:div w:id="1053191926">
      <w:bodyDiv w:val="1"/>
      <w:marLeft w:val="0"/>
      <w:marRight w:val="0"/>
      <w:marTop w:val="0"/>
      <w:marBottom w:val="0"/>
      <w:divBdr>
        <w:top w:val="none" w:sz="0" w:space="0" w:color="auto"/>
        <w:left w:val="none" w:sz="0" w:space="0" w:color="auto"/>
        <w:bottom w:val="none" w:sz="0" w:space="0" w:color="auto"/>
        <w:right w:val="none" w:sz="0" w:space="0" w:color="auto"/>
      </w:divBdr>
    </w:div>
    <w:div w:id="1280913313">
      <w:bodyDiv w:val="1"/>
      <w:marLeft w:val="0"/>
      <w:marRight w:val="0"/>
      <w:marTop w:val="0"/>
      <w:marBottom w:val="0"/>
      <w:divBdr>
        <w:top w:val="none" w:sz="0" w:space="0" w:color="auto"/>
        <w:left w:val="none" w:sz="0" w:space="0" w:color="auto"/>
        <w:bottom w:val="none" w:sz="0" w:space="0" w:color="auto"/>
        <w:right w:val="none" w:sz="0" w:space="0" w:color="auto"/>
      </w:divBdr>
    </w:div>
    <w:div w:id="1336809230">
      <w:bodyDiv w:val="1"/>
      <w:marLeft w:val="0"/>
      <w:marRight w:val="0"/>
      <w:marTop w:val="0"/>
      <w:marBottom w:val="0"/>
      <w:divBdr>
        <w:top w:val="none" w:sz="0" w:space="0" w:color="auto"/>
        <w:left w:val="none" w:sz="0" w:space="0" w:color="auto"/>
        <w:bottom w:val="none" w:sz="0" w:space="0" w:color="auto"/>
        <w:right w:val="none" w:sz="0" w:space="0" w:color="auto"/>
      </w:divBdr>
    </w:div>
    <w:div w:id="1368946005">
      <w:bodyDiv w:val="1"/>
      <w:marLeft w:val="0"/>
      <w:marRight w:val="0"/>
      <w:marTop w:val="0"/>
      <w:marBottom w:val="0"/>
      <w:divBdr>
        <w:top w:val="none" w:sz="0" w:space="0" w:color="auto"/>
        <w:left w:val="none" w:sz="0" w:space="0" w:color="auto"/>
        <w:bottom w:val="none" w:sz="0" w:space="0" w:color="auto"/>
        <w:right w:val="none" w:sz="0" w:space="0" w:color="auto"/>
      </w:divBdr>
    </w:div>
    <w:div w:id="1407920779">
      <w:bodyDiv w:val="1"/>
      <w:marLeft w:val="0"/>
      <w:marRight w:val="0"/>
      <w:marTop w:val="0"/>
      <w:marBottom w:val="0"/>
      <w:divBdr>
        <w:top w:val="none" w:sz="0" w:space="0" w:color="auto"/>
        <w:left w:val="none" w:sz="0" w:space="0" w:color="auto"/>
        <w:bottom w:val="none" w:sz="0" w:space="0" w:color="auto"/>
        <w:right w:val="none" w:sz="0" w:space="0" w:color="auto"/>
      </w:divBdr>
      <w:divsChild>
        <w:div w:id="140276140">
          <w:marLeft w:val="0"/>
          <w:marRight w:val="0"/>
          <w:marTop w:val="0"/>
          <w:marBottom w:val="0"/>
          <w:divBdr>
            <w:top w:val="none" w:sz="0" w:space="0" w:color="auto"/>
            <w:left w:val="none" w:sz="0" w:space="0" w:color="auto"/>
            <w:bottom w:val="none" w:sz="0" w:space="0" w:color="auto"/>
            <w:right w:val="none" w:sz="0" w:space="0" w:color="auto"/>
          </w:divBdr>
        </w:div>
        <w:div w:id="141390632">
          <w:marLeft w:val="0"/>
          <w:marRight w:val="0"/>
          <w:marTop w:val="0"/>
          <w:marBottom w:val="0"/>
          <w:divBdr>
            <w:top w:val="none" w:sz="0" w:space="0" w:color="auto"/>
            <w:left w:val="none" w:sz="0" w:space="0" w:color="auto"/>
            <w:bottom w:val="none" w:sz="0" w:space="0" w:color="auto"/>
            <w:right w:val="none" w:sz="0" w:space="0" w:color="auto"/>
          </w:divBdr>
        </w:div>
        <w:div w:id="445000398">
          <w:marLeft w:val="0"/>
          <w:marRight w:val="0"/>
          <w:marTop w:val="0"/>
          <w:marBottom w:val="0"/>
          <w:divBdr>
            <w:top w:val="none" w:sz="0" w:space="0" w:color="auto"/>
            <w:left w:val="none" w:sz="0" w:space="0" w:color="auto"/>
            <w:bottom w:val="none" w:sz="0" w:space="0" w:color="auto"/>
            <w:right w:val="none" w:sz="0" w:space="0" w:color="auto"/>
          </w:divBdr>
        </w:div>
        <w:div w:id="562059556">
          <w:marLeft w:val="0"/>
          <w:marRight w:val="0"/>
          <w:marTop w:val="0"/>
          <w:marBottom w:val="0"/>
          <w:divBdr>
            <w:top w:val="none" w:sz="0" w:space="0" w:color="auto"/>
            <w:left w:val="none" w:sz="0" w:space="0" w:color="auto"/>
            <w:bottom w:val="none" w:sz="0" w:space="0" w:color="auto"/>
            <w:right w:val="none" w:sz="0" w:space="0" w:color="auto"/>
          </w:divBdr>
        </w:div>
        <w:div w:id="902325827">
          <w:marLeft w:val="0"/>
          <w:marRight w:val="0"/>
          <w:marTop w:val="0"/>
          <w:marBottom w:val="0"/>
          <w:divBdr>
            <w:top w:val="none" w:sz="0" w:space="0" w:color="auto"/>
            <w:left w:val="none" w:sz="0" w:space="0" w:color="auto"/>
            <w:bottom w:val="none" w:sz="0" w:space="0" w:color="auto"/>
            <w:right w:val="none" w:sz="0" w:space="0" w:color="auto"/>
          </w:divBdr>
        </w:div>
        <w:div w:id="951480277">
          <w:marLeft w:val="0"/>
          <w:marRight w:val="0"/>
          <w:marTop w:val="0"/>
          <w:marBottom w:val="0"/>
          <w:divBdr>
            <w:top w:val="none" w:sz="0" w:space="0" w:color="auto"/>
            <w:left w:val="none" w:sz="0" w:space="0" w:color="auto"/>
            <w:bottom w:val="none" w:sz="0" w:space="0" w:color="auto"/>
            <w:right w:val="none" w:sz="0" w:space="0" w:color="auto"/>
          </w:divBdr>
        </w:div>
        <w:div w:id="996954409">
          <w:marLeft w:val="0"/>
          <w:marRight w:val="0"/>
          <w:marTop w:val="0"/>
          <w:marBottom w:val="0"/>
          <w:divBdr>
            <w:top w:val="none" w:sz="0" w:space="0" w:color="auto"/>
            <w:left w:val="none" w:sz="0" w:space="0" w:color="auto"/>
            <w:bottom w:val="none" w:sz="0" w:space="0" w:color="auto"/>
            <w:right w:val="none" w:sz="0" w:space="0" w:color="auto"/>
          </w:divBdr>
        </w:div>
        <w:div w:id="1033726386">
          <w:marLeft w:val="0"/>
          <w:marRight w:val="0"/>
          <w:marTop w:val="0"/>
          <w:marBottom w:val="0"/>
          <w:divBdr>
            <w:top w:val="none" w:sz="0" w:space="0" w:color="auto"/>
            <w:left w:val="none" w:sz="0" w:space="0" w:color="auto"/>
            <w:bottom w:val="none" w:sz="0" w:space="0" w:color="auto"/>
            <w:right w:val="none" w:sz="0" w:space="0" w:color="auto"/>
          </w:divBdr>
        </w:div>
        <w:div w:id="1144852298">
          <w:marLeft w:val="0"/>
          <w:marRight w:val="0"/>
          <w:marTop w:val="0"/>
          <w:marBottom w:val="0"/>
          <w:divBdr>
            <w:top w:val="none" w:sz="0" w:space="0" w:color="auto"/>
            <w:left w:val="none" w:sz="0" w:space="0" w:color="auto"/>
            <w:bottom w:val="none" w:sz="0" w:space="0" w:color="auto"/>
            <w:right w:val="none" w:sz="0" w:space="0" w:color="auto"/>
          </w:divBdr>
        </w:div>
        <w:div w:id="1197700089">
          <w:marLeft w:val="0"/>
          <w:marRight w:val="0"/>
          <w:marTop w:val="0"/>
          <w:marBottom w:val="0"/>
          <w:divBdr>
            <w:top w:val="none" w:sz="0" w:space="0" w:color="auto"/>
            <w:left w:val="none" w:sz="0" w:space="0" w:color="auto"/>
            <w:bottom w:val="none" w:sz="0" w:space="0" w:color="auto"/>
            <w:right w:val="none" w:sz="0" w:space="0" w:color="auto"/>
          </w:divBdr>
        </w:div>
        <w:div w:id="1253903326">
          <w:marLeft w:val="0"/>
          <w:marRight w:val="0"/>
          <w:marTop w:val="0"/>
          <w:marBottom w:val="0"/>
          <w:divBdr>
            <w:top w:val="none" w:sz="0" w:space="0" w:color="auto"/>
            <w:left w:val="none" w:sz="0" w:space="0" w:color="auto"/>
            <w:bottom w:val="none" w:sz="0" w:space="0" w:color="auto"/>
            <w:right w:val="none" w:sz="0" w:space="0" w:color="auto"/>
          </w:divBdr>
        </w:div>
        <w:div w:id="1473408712">
          <w:marLeft w:val="0"/>
          <w:marRight w:val="0"/>
          <w:marTop w:val="0"/>
          <w:marBottom w:val="0"/>
          <w:divBdr>
            <w:top w:val="none" w:sz="0" w:space="0" w:color="auto"/>
            <w:left w:val="none" w:sz="0" w:space="0" w:color="auto"/>
            <w:bottom w:val="none" w:sz="0" w:space="0" w:color="auto"/>
            <w:right w:val="none" w:sz="0" w:space="0" w:color="auto"/>
          </w:divBdr>
        </w:div>
        <w:div w:id="1632664978">
          <w:marLeft w:val="0"/>
          <w:marRight w:val="0"/>
          <w:marTop w:val="0"/>
          <w:marBottom w:val="0"/>
          <w:divBdr>
            <w:top w:val="none" w:sz="0" w:space="0" w:color="auto"/>
            <w:left w:val="none" w:sz="0" w:space="0" w:color="auto"/>
            <w:bottom w:val="none" w:sz="0" w:space="0" w:color="auto"/>
            <w:right w:val="none" w:sz="0" w:space="0" w:color="auto"/>
          </w:divBdr>
        </w:div>
        <w:div w:id="1815415511">
          <w:marLeft w:val="0"/>
          <w:marRight w:val="0"/>
          <w:marTop w:val="0"/>
          <w:marBottom w:val="0"/>
          <w:divBdr>
            <w:top w:val="none" w:sz="0" w:space="0" w:color="auto"/>
            <w:left w:val="none" w:sz="0" w:space="0" w:color="auto"/>
            <w:bottom w:val="none" w:sz="0" w:space="0" w:color="auto"/>
            <w:right w:val="none" w:sz="0" w:space="0" w:color="auto"/>
          </w:divBdr>
        </w:div>
        <w:div w:id="1846819213">
          <w:marLeft w:val="0"/>
          <w:marRight w:val="0"/>
          <w:marTop w:val="0"/>
          <w:marBottom w:val="0"/>
          <w:divBdr>
            <w:top w:val="none" w:sz="0" w:space="0" w:color="auto"/>
            <w:left w:val="none" w:sz="0" w:space="0" w:color="auto"/>
            <w:bottom w:val="none" w:sz="0" w:space="0" w:color="auto"/>
            <w:right w:val="none" w:sz="0" w:space="0" w:color="auto"/>
          </w:divBdr>
        </w:div>
        <w:div w:id="1932859818">
          <w:marLeft w:val="0"/>
          <w:marRight w:val="0"/>
          <w:marTop w:val="0"/>
          <w:marBottom w:val="0"/>
          <w:divBdr>
            <w:top w:val="none" w:sz="0" w:space="0" w:color="auto"/>
            <w:left w:val="none" w:sz="0" w:space="0" w:color="auto"/>
            <w:bottom w:val="none" w:sz="0" w:space="0" w:color="auto"/>
            <w:right w:val="none" w:sz="0" w:space="0" w:color="auto"/>
          </w:divBdr>
        </w:div>
        <w:div w:id="1980114703">
          <w:marLeft w:val="0"/>
          <w:marRight w:val="0"/>
          <w:marTop w:val="0"/>
          <w:marBottom w:val="0"/>
          <w:divBdr>
            <w:top w:val="none" w:sz="0" w:space="0" w:color="auto"/>
            <w:left w:val="none" w:sz="0" w:space="0" w:color="auto"/>
            <w:bottom w:val="none" w:sz="0" w:space="0" w:color="auto"/>
            <w:right w:val="none" w:sz="0" w:space="0" w:color="auto"/>
          </w:divBdr>
        </w:div>
        <w:div w:id="2012289110">
          <w:marLeft w:val="0"/>
          <w:marRight w:val="0"/>
          <w:marTop w:val="0"/>
          <w:marBottom w:val="0"/>
          <w:divBdr>
            <w:top w:val="none" w:sz="0" w:space="0" w:color="auto"/>
            <w:left w:val="none" w:sz="0" w:space="0" w:color="auto"/>
            <w:bottom w:val="none" w:sz="0" w:space="0" w:color="auto"/>
            <w:right w:val="none" w:sz="0" w:space="0" w:color="auto"/>
          </w:divBdr>
        </w:div>
      </w:divsChild>
    </w:div>
    <w:div w:id="1467549096">
      <w:bodyDiv w:val="1"/>
      <w:marLeft w:val="0"/>
      <w:marRight w:val="0"/>
      <w:marTop w:val="0"/>
      <w:marBottom w:val="0"/>
      <w:divBdr>
        <w:top w:val="none" w:sz="0" w:space="0" w:color="auto"/>
        <w:left w:val="none" w:sz="0" w:space="0" w:color="auto"/>
        <w:bottom w:val="none" w:sz="0" w:space="0" w:color="auto"/>
        <w:right w:val="none" w:sz="0" w:space="0" w:color="auto"/>
      </w:divBdr>
    </w:div>
    <w:div w:id="1480613372">
      <w:bodyDiv w:val="1"/>
      <w:marLeft w:val="0"/>
      <w:marRight w:val="0"/>
      <w:marTop w:val="0"/>
      <w:marBottom w:val="0"/>
      <w:divBdr>
        <w:top w:val="none" w:sz="0" w:space="0" w:color="auto"/>
        <w:left w:val="none" w:sz="0" w:space="0" w:color="auto"/>
        <w:bottom w:val="none" w:sz="0" w:space="0" w:color="auto"/>
        <w:right w:val="none" w:sz="0" w:space="0" w:color="auto"/>
      </w:divBdr>
    </w:div>
    <w:div w:id="1499618060">
      <w:bodyDiv w:val="1"/>
      <w:marLeft w:val="0"/>
      <w:marRight w:val="0"/>
      <w:marTop w:val="0"/>
      <w:marBottom w:val="0"/>
      <w:divBdr>
        <w:top w:val="none" w:sz="0" w:space="0" w:color="auto"/>
        <w:left w:val="none" w:sz="0" w:space="0" w:color="auto"/>
        <w:bottom w:val="none" w:sz="0" w:space="0" w:color="auto"/>
        <w:right w:val="none" w:sz="0" w:space="0" w:color="auto"/>
      </w:divBdr>
    </w:div>
    <w:div w:id="1503088292">
      <w:bodyDiv w:val="1"/>
      <w:marLeft w:val="0"/>
      <w:marRight w:val="0"/>
      <w:marTop w:val="0"/>
      <w:marBottom w:val="0"/>
      <w:divBdr>
        <w:top w:val="none" w:sz="0" w:space="0" w:color="auto"/>
        <w:left w:val="none" w:sz="0" w:space="0" w:color="auto"/>
        <w:bottom w:val="none" w:sz="0" w:space="0" w:color="auto"/>
        <w:right w:val="none" w:sz="0" w:space="0" w:color="auto"/>
      </w:divBdr>
    </w:div>
    <w:div w:id="1504778621">
      <w:bodyDiv w:val="1"/>
      <w:marLeft w:val="0"/>
      <w:marRight w:val="0"/>
      <w:marTop w:val="0"/>
      <w:marBottom w:val="0"/>
      <w:divBdr>
        <w:top w:val="none" w:sz="0" w:space="0" w:color="auto"/>
        <w:left w:val="none" w:sz="0" w:space="0" w:color="auto"/>
        <w:bottom w:val="none" w:sz="0" w:space="0" w:color="auto"/>
        <w:right w:val="none" w:sz="0" w:space="0" w:color="auto"/>
      </w:divBdr>
    </w:div>
    <w:div w:id="1667786987">
      <w:bodyDiv w:val="1"/>
      <w:marLeft w:val="0"/>
      <w:marRight w:val="0"/>
      <w:marTop w:val="0"/>
      <w:marBottom w:val="0"/>
      <w:divBdr>
        <w:top w:val="none" w:sz="0" w:space="0" w:color="auto"/>
        <w:left w:val="none" w:sz="0" w:space="0" w:color="auto"/>
        <w:bottom w:val="none" w:sz="0" w:space="0" w:color="auto"/>
        <w:right w:val="none" w:sz="0" w:space="0" w:color="auto"/>
      </w:divBdr>
    </w:div>
    <w:div w:id="1699160714">
      <w:bodyDiv w:val="1"/>
      <w:marLeft w:val="0"/>
      <w:marRight w:val="0"/>
      <w:marTop w:val="0"/>
      <w:marBottom w:val="0"/>
      <w:divBdr>
        <w:top w:val="none" w:sz="0" w:space="0" w:color="auto"/>
        <w:left w:val="none" w:sz="0" w:space="0" w:color="auto"/>
        <w:bottom w:val="none" w:sz="0" w:space="0" w:color="auto"/>
        <w:right w:val="none" w:sz="0" w:space="0" w:color="auto"/>
      </w:divBdr>
    </w:div>
    <w:div w:id="1729454645">
      <w:bodyDiv w:val="1"/>
      <w:marLeft w:val="0"/>
      <w:marRight w:val="0"/>
      <w:marTop w:val="0"/>
      <w:marBottom w:val="0"/>
      <w:divBdr>
        <w:top w:val="none" w:sz="0" w:space="0" w:color="auto"/>
        <w:left w:val="none" w:sz="0" w:space="0" w:color="auto"/>
        <w:bottom w:val="none" w:sz="0" w:space="0" w:color="auto"/>
        <w:right w:val="none" w:sz="0" w:space="0" w:color="auto"/>
      </w:divBdr>
    </w:div>
    <w:div w:id="1751198945">
      <w:bodyDiv w:val="1"/>
      <w:marLeft w:val="0"/>
      <w:marRight w:val="0"/>
      <w:marTop w:val="0"/>
      <w:marBottom w:val="0"/>
      <w:divBdr>
        <w:top w:val="none" w:sz="0" w:space="0" w:color="auto"/>
        <w:left w:val="none" w:sz="0" w:space="0" w:color="auto"/>
        <w:bottom w:val="none" w:sz="0" w:space="0" w:color="auto"/>
        <w:right w:val="none" w:sz="0" w:space="0" w:color="auto"/>
      </w:divBdr>
    </w:div>
    <w:div w:id="1780563489">
      <w:bodyDiv w:val="1"/>
      <w:marLeft w:val="0"/>
      <w:marRight w:val="0"/>
      <w:marTop w:val="0"/>
      <w:marBottom w:val="0"/>
      <w:divBdr>
        <w:top w:val="none" w:sz="0" w:space="0" w:color="auto"/>
        <w:left w:val="none" w:sz="0" w:space="0" w:color="auto"/>
        <w:bottom w:val="none" w:sz="0" w:space="0" w:color="auto"/>
        <w:right w:val="none" w:sz="0" w:space="0" w:color="auto"/>
      </w:divBdr>
    </w:div>
    <w:div w:id="1796219244">
      <w:bodyDiv w:val="1"/>
      <w:marLeft w:val="0"/>
      <w:marRight w:val="0"/>
      <w:marTop w:val="0"/>
      <w:marBottom w:val="0"/>
      <w:divBdr>
        <w:top w:val="none" w:sz="0" w:space="0" w:color="auto"/>
        <w:left w:val="none" w:sz="0" w:space="0" w:color="auto"/>
        <w:bottom w:val="none" w:sz="0" w:space="0" w:color="auto"/>
        <w:right w:val="none" w:sz="0" w:space="0" w:color="auto"/>
      </w:divBdr>
    </w:div>
    <w:div w:id="1816026894">
      <w:bodyDiv w:val="1"/>
      <w:marLeft w:val="0"/>
      <w:marRight w:val="0"/>
      <w:marTop w:val="0"/>
      <w:marBottom w:val="0"/>
      <w:divBdr>
        <w:top w:val="none" w:sz="0" w:space="0" w:color="auto"/>
        <w:left w:val="none" w:sz="0" w:space="0" w:color="auto"/>
        <w:bottom w:val="none" w:sz="0" w:space="0" w:color="auto"/>
        <w:right w:val="none" w:sz="0" w:space="0" w:color="auto"/>
      </w:divBdr>
    </w:div>
    <w:div w:id="1825701956">
      <w:bodyDiv w:val="1"/>
      <w:marLeft w:val="0"/>
      <w:marRight w:val="0"/>
      <w:marTop w:val="0"/>
      <w:marBottom w:val="0"/>
      <w:divBdr>
        <w:top w:val="none" w:sz="0" w:space="0" w:color="auto"/>
        <w:left w:val="none" w:sz="0" w:space="0" w:color="auto"/>
        <w:bottom w:val="none" w:sz="0" w:space="0" w:color="auto"/>
        <w:right w:val="none" w:sz="0" w:space="0" w:color="auto"/>
      </w:divBdr>
    </w:div>
    <w:div w:id="1831022723">
      <w:bodyDiv w:val="1"/>
      <w:marLeft w:val="0"/>
      <w:marRight w:val="0"/>
      <w:marTop w:val="0"/>
      <w:marBottom w:val="0"/>
      <w:divBdr>
        <w:top w:val="none" w:sz="0" w:space="0" w:color="auto"/>
        <w:left w:val="none" w:sz="0" w:space="0" w:color="auto"/>
        <w:bottom w:val="none" w:sz="0" w:space="0" w:color="auto"/>
        <w:right w:val="none" w:sz="0" w:space="0" w:color="auto"/>
      </w:divBdr>
    </w:div>
    <w:div w:id="1864322061">
      <w:bodyDiv w:val="1"/>
      <w:marLeft w:val="0"/>
      <w:marRight w:val="0"/>
      <w:marTop w:val="0"/>
      <w:marBottom w:val="0"/>
      <w:divBdr>
        <w:top w:val="none" w:sz="0" w:space="0" w:color="auto"/>
        <w:left w:val="none" w:sz="0" w:space="0" w:color="auto"/>
        <w:bottom w:val="none" w:sz="0" w:space="0" w:color="auto"/>
        <w:right w:val="none" w:sz="0" w:space="0" w:color="auto"/>
      </w:divBdr>
    </w:div>
    <w:div w:id="1919828390">
      <w:bodyDiv w:val="1"/>
      <w:marLeft w:val="0"/>
      <w:marRight w:val="0"/>
      <w:marTop w:val="0"/>
      <w:marBottom w:val="0"/>
      <w:divBdr>
        <w:top w:val="none" w:sz="0" w:space="0" w:color="auto"/>
        <w:left w:val="none" w:sz="0" w:space="0" w:color="auto"/>
        <w:bottom w:val="none" w:sz="0" w:space="0" w:color="auto"/>
        <w:right w:val="none" w:sz="0" w:space="0" w:color="auto"/>
      </w:divBdr>
    </w:div>
    <w:div w:id="2017807967">
      <w:bodyDiv w:val="1"/>
      <w:marLeft w:val="0"/>
      <w:marRight w:val="0"/>
      <w:marTop w:val="0"/>
      <w:marBottom w:val="0"/>
      <w:divBdr>
        <w:top w:val="none" w:sz="0" w:space="0" w:color="auto"/>
        <w:left w:val="none" w:sz="0" w:space="0" w:color="auto"/>
        <w:bottom w:val="none" w:sz="0" w:space="0" w:color="auto"/>
        <w:right w:val="none" w:sz="0" w:space="0" w:color="auto"/>
      </w:divBdr>
    </w:div>
    <w:div w:id="2034531039">
      <w:bodyDiv w:val="1"/>
      <w:marLeft w:val="0"/>
      <w:marRight w:val="0"/>
      <w:marTop w:val="0"/>
      <w:marBottom w:val="0"/>
      <w:divBdr>
        <w:top w:val="none" w:sz="0" w:space="0" w:color="auto"/>
        <w:left w:val="none" w:sz="0" w:space="0" w:color="auto"/>
        <w:bottom w:val="none" w:sz="0" w:space="0" w:color="auto"/>
        <w:right w:val="none" w:sz="0" w:space="0" w:color="auto"/>
      </w:divBdr>
    </w:div>
    <w:div w:id="2035377877">
      <w:bodyDiv w:val="1"/>
      <w:marLeft w:val="0"/>
      <w:marRight w:val="0"/>
      <w:marTop w:val="0"/>
      <w:marBottom w:val="0"/>
      <w:divBdr>
        <w:top w:val="none" w:sz="0" w:space="0" w:color="auto"/>
        <w:left w:val="none" w:sz="0" w:space="0" w:color="auto"/>
        <w:bottom w:val="none" w:sz="0" w:space="0" w:color="auto"/>
        <w:right w:val="none" w:sz="0" w:space="0" w:color="auto"/>
      </w:divBdr>
      <w:divsChild>
        <w:div w:id="668094429">
          <w:marLeft w:val="0"/>
          <w:marRight w:val="0"/>
          <w:marTop w:val="0"/>
          <w:marBottom w:val="0"/>
          <w:divBdr>
            <w:top w:val="none" w:sz="0" w:space="0" w:color="auto"/>
            <w:left w:val="none" w:sz="0" w:space="0" w:color="auto"/>
            <w:bottom w:val="none" w:sz="0" w:space="0" w:color="auto"/>
            <w:right w:val="none" w:sz="0" w:space="0" w:color="auto"/>
          </w:divBdr>
          <w:divsChild>
            <w:div w:id="999042896">
              <w:marLeft w:val="0"/>
              <w:marRight w:val="0"/>
              <w:marTop w:val="0"/>
              <w:marBottom w:val="0"/>
              <w:divBdr>
                <w:top w:val="none" w:sz="0" w:space="0" w:color="auto"/>
                <w:left w:val="none" w:sz="0" w:space="0" w:color="auto"/>
                <w:bottom w:val="none" w:sz="0" w:space="0" w:color="auto"/>
                <w:right w:val="none" w:sz="0" w:space="0" w:color="auto"/>
              </w:divBdr>
              <w:divsChild>
                <w:div w:id="87073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839326">
                      <w:marLeft w:val="0"/>
                      <w:marRight w:val="0"/>
                      <w:marTop w:val="0"/>
                      <w:marBottom w:val="0"/>
                      <w:divBdr>
                        <w:top w:val="none" w:sz="0" w:space="0" w:color="auto"/>
                        <w:left w:val="none" w:sz="0" w:space="0" w:color="auto"/>
                        <w:bottom w:val="none" w:sz="0" w:space="0" w:color="auto"/>
                        <w:right w:val="none" w:sz="0" w:space="0" w:color="auto"/>
                      </w:divBdr>
                      <w:divsChild>
                        <w:div w:id="795366425">
                          <w:marLeft w:val="0"/>
                          <w:marRight w:val="0"/>
                          <w:marTop w:val="0"/>
                          <w:marBottom w:val="0"/>
                          <w:divBdr>
                            <w:top w:val="none" w:sz="0" w:space="0" w:color="auto"/>
                            <w:left w:val="none" w:sz="0" w:space="0" w:color="auto"/>
                            <w:bottom w:val="none" w:sz="0" w:space="0" w:color="auto"/>
                            <w:right w:val="none" w:sz="0" w:space="0" w:color="auto"/>
                          </w:divBdr>
                        </w:div>
                        <w:div w:id="17562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69688">
      <w:bodyDiv w:val="1"/>
      <w:marLeft w:val="0"/>
      <w:marRight w:val="0"/>
      <w:marTop w:val="0"/>
      <w:marBottom w:val="0"/>
      <w:divBdr>
        <w:top w:val="none" w:sz="0" w:space="0" w:color="auto"/>
        <w:left w:val="none" w:sz="0" w:space="0" w:color="auto"/>
        <w:bottom w:val="none" w:sz="0" w:space="0" w:color="auto"/>
        <w:right w:val="none" w:sz="0" w:space="0" w:color="auto"/>
      </w:divBdr>
    </w:div>
    <w:div w:id="212889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lerk@valeofalle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6193-2ACB-4140-A396-B329F1A8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2909</Characters>
  <Application>Microsoft Office Word</Application>
  <DocSecurity>0</DocSecurity>
  <Lines>242</Lines>
  <Paragraphs>121</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3280</CharactersWithSpaces>
  <SharedDoc>false</SharedDoc>
  <HLinks>
    <vt:vector size="6" baseType="variant">
      <vt:variant>
        <vt:i4>458786</vt:i4>
      </vt:variant>
      <vt:variant>
        <vt:i4>0</vt:i4>
      </vt:variant>
      <vt:variant>
        <vt:i4>0</vt:i4>
      </vt:variant>
      <vt:variant>
        <vt:i4>5</vt:i4>
      </vt:variant>
      <vt:variant>
        <vt:lpwstr>mailto:voapc@outlook.com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Full Council</cp:keywords>
  <dc:description>3 March 2026</dc:description>
  <cp:lastModifiedBy>Ian Hanstead</cp:lastModifiedBy>
  <cp:revision>26</cp:revision>
  <cp:lastPrinted>2026-01-26T10:57:00Z</cp:lastPrinted>
  <dcterms:created xsi:type="dcterms:W3CDTF">2026-02-04T12:59:00Z</dcterms:created>
  <dcterms:modified xsi:type="dcterms:W3CDTF">2026-02-22T15:07:00Z</dcterms:modified>
</cp:coreProperties>
</file>