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25B70922"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at</w:t>
      </w:r>
      <w:r w:rsidR="005B6AC5">
        <w:rPr>
          <w:i w:val="0"/>
          <w:iCs w:val="0"/>
        </w:rPr>
        <w:t xml:space="preserve"> </w:t>
      </w:r>
      <w:r w:rsidR="00182C84">
        <w:rPr>
          <w:i w:val="0"/>
          <w:iCs w:val="0"/>
        </w:rPr>
        <w:t xml:space="preserve">Gussage </w:t>
      </w:r>
      <w:r w:rsidR="00205339">
        <w:rPr>
          <w:i w:val="0"/>
          <w:iCs w:val="0"/>
        </w:rPr>
        <w:t>All Saints</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205339">
        <w:rPr>
          <w:i w:val="0"/>
          <w:iCs w:val="0"/>
        </w:rPr>
        <w:t>6 February</w:t>
      </w:r>
      <w:r w:rsidR="002537D2">
        <w:rPr>
          <w:i w:val="0"/>
          <w:iCs w:val="0"/>
        </w:rPr>
        <w:t xml:space="preserve"> </w:t>
      </w:r>
      <w:r w:rsidR="00C84A0D">
        <w:rPr>
          <w:i w:val="0"/>
          <w:iCs w:val="0"/>
        </w:rPr>
        <w:t>202</w:t>
      </w:r>
      <w:r w:rsidR="00E330CF">
        <w:rPr>
          <w:i w:val="0"/>
          <w:iCs w:val="0"/>
        </w:rPr>
        <w:t>4</w:t>
      </w:r>
      <w:r w:rsidR="00BD20CB">
        <w:rPr>
          <w:i w:val="0"/>
          <w:iCs w:val="0"/>
        </w:rPr>
        <w:t xml:space="preserve"> at 7:</w:t>
      </w:r>
      <w:r w:rsidR="00205339">
        <w:rPr>
          <w:i w:val="0"/>
          <w:iCs w:val="0"/>
        </w:rPr>
        <w:t>45</w:t>
      </w:r>
      <w:r w:rsidR="00BD20CB">
        <w:rPr>
          <w:i w:val="0"/>
          <w:iCs w:val="0"/>
        </w:rPr>
        <w:t>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82DCDEA" w:rsidR="00070368" w:rsidRDefault="00E330CF" w:rsidP="00CD17C9">
            <w:pPr>
              <w:spacing w:before="0"/>
              <w:rPr>
                <w:bCs/>
              </w:rPr>
            </w:pPr>
            <w:r>
              <w:rPr>
                <w:bCs/>
              </w:rPr>
              <w:t>C</w:t>
            </w:r>
            <w:r w:rsidR="00070368">
              <w:rPr>
                <w:bCs/>
              </w:rPr>
              <w:t xml:space="preserve">hairman - </w:t>
            </w:r>
            <w:r w:rsidR="00177C46">
              <w:rPr>
                <w:bCs/>
              </w:rPr>
              <w:t xml:space="preserve">Cllr </w:t>
            </w:r>
            <w:r>
              <w:rPr>
                <w:bCs/>
              </w:rPr>
              <w:t>T Read</w:t>
            </w:r>
          </w:p>
          <w:p w14:paraId="23CC2070" w14:textId="7012FAE7" w:rsidR="00871581" w:rsidRPr="00AC0B6A" w:rsidRDefault="009444CB" w:rsidP="00E15F70">
            <w:pPr>
              <w:spacing w:before="0"/>
              <w:rPr>
                <w:b/>
                <w:bCs/>
              </w:rPr>
            </w:pPr>
            <w:r w:rsidRPr="002E5FD1">
              <w:rPr>
                <w:bCs/>
              </w:rPr>
              <w:t xml:space="preserve">Cllr </w:t>
            </w:r>
            <w:r w:rsidR="00156263">
              <w:rPr>
                <w:bCs/>
              </w:rPr>
              <w:t xml:space="preserve">K Lannon, </w:t>
            </w:r>
            <w:r w:rsidR="0067137E">
              <w:rPr>
                <w:bCs/>
              </w:rPr>
              <w:t xml:space="preserve">Cllr S Bushell, </w:t>
            </w:r>
            <w:r w:rsidR="003438BA">
              <w:rPr>
                <w:bCs/>
              </w:rPr>
              <w:t xml:space="preserve">Cllr </w:t>
            </w:r>
            <w:r w:rsidR="002A4EAE">
              <w:rPr>
                <w:bCs/>
              </w:rPr>
              <w:t xml:space="preserve">K </w:t>
            </w:r>
            <w:r w:rsidR="003438BA">
              <w:rPr>
                <w:bCs/>
              </w:rPr>
              <w:t>Mitchell,</w:t>
            </w:r>
            <w:r w:rsidR="00B72245">
              <w:rPr>
                <w:bCs/>
              </w:rPr>
              <w:t xml:space="preserve"> </w:t>
            </w:r>
            <w:r w:rsidR="00156263">
              <w:rPr>
                <w:bCs/>
              </w:rPr>
              <w:t xml:space="preserve">Cllr </w:t>
            </w:r>
            <w:r w:rsidR="00133D63" w:rsidRPr="002E5FD1">
              <w:rPr>
                <w:bCs/>
              </w:rPr>
              <w:t xml:space="preserve">S </w:t>
            </w:r>
            <w:r w:rsidR="00B8281F" w:rsidRPr="002E5FD1">
              <w:rPr>
                <w:bCs/>
              </w:rPr>
              <w:t xml:space="preserve">Hanstead, </w:t>
            </w:r>
            <w:r w:rsidR="00205339">
              <w:rPr>
                <w:bCs/>
              </w:rPr>
              <w:t xml:space="preserve">Cllr S Warnock, </w:t>
            </w:r>
            <w:r w:rsidR="00AF7A01">
              <w:rPr>
                <w:iCs/>
              </w:rPr>
              <w:t xml:space="preserve">Cllr </w:t>
            </w:r>
            <w:r w:rsidR="0067137E">
              <w:rPr>
                <w:iCs/>
              </w:rPr>
              <w:t>D Burford-May</w:t>
            </w:r>
            <w:r w:rsidR="00AF7A01">
              <w:rPr>
                <w:iCs/>
              </w:rPr>
              <w:t>,</w:t>
            </w:r>
            <w:r w:rsidR="00205339">
              <w:rPr>
                <w:iCs/>
              </w:rPr>
              <w:t xml:space="preserve"> Cllr M Porretta, </w:t>
            </w:r>
            <w:r w:rsidR="00AF7A01">
              <w:rPr>
                <w:iCs/>
              </w:rPr>
              <w:t xml:space="preserve"> </w:t>
            </w:r>
            <w:r w:rsidR="0044614B">
              <w:rPr>
                <w:iCs/>
              </w:rPr>
              <w:t xml:space="preserve">Dorset Cllr </w:t>
            </w:r>
            <w:r w:rsidR="00205339">
              <w:rPr>
                <w:iCs/>
              </w:rPr>
              <w:t>R Cook</w:t>
            </w:r>
            <w:r w:rsidR="00BC48FA">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4DB09DCD" w14:textId="77D37A23" w:rsidR="00BD20CB" w:rsidRDefault="00177C46" w:rsidP="00113683">
      <w:pPr>
        <w:pStyle w:val="Heading5"/>
        <w:spacing w:before="0"/>
        <w:ind w:left="-142"/>
        <w:rPr>
          <w:bCs w:val="0"/>
          <w:i w:val="0"/>
          <w:sz w:val="22"/>
          <w:szCs w:val="22"/>
        </w:rPr>
      </w:pPr>
      <w:r>
        <w:rPr>
          <w:bCs w:val="0"/>
          <w:i w:val="0"/>
          <w:sz w:val="22"/>
          <w:szCs w:val="22"/>
        </w:rPr>
        <w:t>2</w:t>
      </w:r>
      <w:r w:rsidR="002A4EAE">
        <w:rPr>
          <w:bCs w:val="0"/>
          <w:i w:val="0"/>
          <w:sz w:val="22"/>
          <w:szCs w:val="22"/>
        </w:rPr>
        <w:t>4</w:t>
      </w:r>
      <w:r>
        <w:rPr>
          <w:bCs w:val="0"/>
          <w:i w:val="0"/>
          <w:sz w:val="22"/>
          <w:szCs w:val="22"/>
        </w:rPr>
        <w:t>.</w:t>
      </w:r>
      <w:r w:rsidR="002A4EAE">
        <w:rPr>
          <w:bCs w:val="0"/>
          <w:i w:val="0"/>
          <w:sz w:val="22"/>
          <w:szCs w:val="22"/>
        </w:rPr>
        <w:t>0</w:t>
      </w:r>
      <w:r w:rsidR="00B72245">
        <w:rPr>
          <w:bCs w:val="0"/>
          <w:i w:val="0"/>
          <w:sz w:val="22"/>
          <w:szCs w:val="22"/>
        </w:rPr>
        <w:t>1</w:t>
      </w:r>
      <w:r w:rsidR="00205339">
        <w:rPr>
          <w:bCs w:val="0"/>
          <w:i w:val="0"/>
          <w:sz w:val="22"/>
          <w:szCs w:val="22"/>
        </w:rPr>
        <w:t>5</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113683">
      <w:pPr>
        <w:ind w:left="-142"/>
        <w:rPr>
          <w:bCs/>
          <w:i/>
        </w:rPr>
      </w:pPr>
      <w:r>
        <w:t>No applications.</w:t>
      </w:r>
    </w:p>
    <w:p w14:paraId="78B9F765" w14:textId="1A509A32" w:rsidR="00871581" w:rsidRPr="00E76936" w:rsidRDefault="00E5155A" w:rsidP="00113683">
      <w:pPr>
        <w:pStyle w:val="Heading5"/>
        <w:ind w:left="-142"/>
        <w:jc w:val="both"/>
        <w:rPr>
          <w:bCs w:val="0"/>
          <w:i w:val="0"/>
          <w:sz w:val="22"/>
          <w:szCs w:val="22"/>
        </w:rPr>
      </w:pPr>
      <w:r>
        <w:rPr>
          <w:bCs w:val="0"/>
          <w:i w:val="0"/>
          <w:sz w:val="22"/>
          <w:szCs w:val="22"/>
        </w:rPr>
        <w:t>2</w:t>
      </w:r>
      <w:r w:rsidR="002A4EAE">
        <w:rPr>
          <w:bCs w:val="0"/>
          <w:i w:val="0"/>
          <w:sz w:val="22"/>
          <w:szCs w:val="22"/>
        </w:rPr>
        <w:t>4</w:t>
      </w:r>
      <w:r>
        <w:rPr>
          <w:bCs w:val="0"/>
          <w:i w:val="0"/>
          <w:sz w:val="22"/>
          <w:szCs w:val="22"/>
        </w:rPr>
        <w:t>.</w:t>
      </w:r>
      <w:r w:rsidR="002A4EAE">
        <w:rPr>
          <w:bCs w:val="0"/>
          <w:i w:val="0"/>
          <w:sz w:val="22"/>
          <w:szCs w:val="22"/>
        </w:rPr>
        <w:t>0</w:t>
      </w:r>
      <w:r w:rsidR="00205339">
        <w:rPr>
          <w:bCs w:val="0"/>
          <w:i w:val="0"/>
          <w:sz w:val="22"/>
          <w:szCs w:val="22"/>
        </w:rPr>
        <w:t>16</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049208BF" w:rsidR="009D6AC0" w:rsidRDefault="00BD20CB" w:rsidP="00113683">
      <w:pPr>
        <w:spacing w:before="0"/>
        <w:ind w:left="-142"/>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2537D2">
        <w:rPr>
          <w:iCs/>
        </w:rPr>
        <w:t xml:space="preserve">Dorset Cllr </w:t>
      </w:r>
      <w:r w:rsidR="00205339">
        <w:rPr>
          <w:iCs/>
        </w:rPr>
        <w:t>Brown</w:t>
      </w:r>
      <w:r w:rsidR="00DC3561">
        <w:rPr>
          <w:bCs/>
          <w:iCs/>
        </w:rPr>
        <w:t>.</w:t>
      </w:r>
    </w:p>
    <w:p w14:paraId="636143D5" w14:textId="3A1DAAF7" w:rsidR="00871581" w:rsidRPr="00E76936" w:rsidRDefault="007F0276" w:rsidP="00113683">
      <w:pPr>
        <w:pStyle w:val="Heading6"/>
        <w:ind w:left="-142"/>
        <w:rPr>
          <w:rFonts w:ascii="Arial" w:hAnsi="Arial" w:cs="Arial"/>
          <w:bCs w:val="0"/>
          <w:iCs/>
        </w:rPr>
      </w:pPr>
      <w:r>
        <w:rPr>
          <w:rFonts w:ascii="Arial" w:hAnsi="Arial" w:cs="Arial"/>
          <w:bCs w:val="0"/>
          <w:iCs/>
        </w:rPr>
        <w:t>2</w:t>
      </w:r>
      <w:r w:rsidR="00121BD2">
        <w:rPr>
          <w:rFonts w:ascii="Arial" w:hAnsi="Arial" w:cs="Arial"/>
          <w:bCs w:val="0"/>
          <w:iCs/>
        </w:rPr>
        <w:t>4</w:t>
      </w:r>
      <w:r>
        <w:rPr>
          <w:rFonts w:ascii="Arial" w:hAnsi="Arial" w:cs="Arial"/>
          <w:bCs w:val="0"/>
          <w:iCs/>
        </w:rPr>
        <w:t>.</w:t>
      </w:r>
      <w:r w:rsidR="00121BD2">
        <w:rPr>
          <w:rFonts w:ascii="Arial" w:hAnsi="Arial" w:cs="Arial"/>
          <w:bCs w:val="0"/>
          <w:iCs/>
        </w:rPr>
        <w:t>0</w:t>
      </w:r>
      <w:r w:rsidR="00205339">
        <w:rPr>
          <w:rFonts w:ascii="Arial" w:hAnsi="Arial" w:cs="Arial"/>
          <w:bCs w:val="0"/>
          <w:iCs/>
        </w:rPr>
        <w:t>17</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F16CB10" w:rsidR="00871581" w:rsidRDefault="007F1E1F" w:rsidP="00113683">
      <w:pPr>
        <w:pStyle w:val="BodyText"/>
        <w:ind w:left="-142"/>
        <w:jc w:val="left"/>
        <w:rPr>
          <w:i w:val="0"/>
        </w:rPr>
      </w:pPr>
      <w:r>
        <w:rPr>
          <w:i w:val="0"/>
        </w:rPr>
        <w:t>N</w:t>
      </w:r>
      <w:r w:rsidR="00BC48FA">
        <w:rPr>
          <w:i w:val="0"/>
        </w:rPr>
        <w:t>o</w:t>
      </w:r>
      <w:r w:rsidR="002537D2">
        <w:rPr>
          <w:i w:val="0"/>
        </w:rPr>
        <w:t>ne.</w:t>
      </w:r>
    </w:p>
    <w:p w14:paraId="730C5AC5" w14:textId="53148D01" w:rsidR="00871581" w:rsidRPr="00E76936" w:rsidRDefault="0027064E" w:rsidP="00113683">
      <w:pPr>
        <w:pStyle w:val="BodyText"/>
        <w:ind w:left="-142"/>
        <w:jc w:val="left"/>
        <w:rPr>
          <w:b/>
          <w:bCs/>
          <w:i w:val="0"/>
          <w:iCs w:val="0"/>
        </w:rPr>
      </w:pPr>
      <w:r>
        <w:rPr>
          <w:b/>
          <w:bCs/>
          <w:i w:val="0"/>
          <w:iCs w:val="0"/>
        </w:rPr>
        <w:t>2</w:t>
      </w:r>
      <w:r w:rsidR="00767D6F">
        <w:rPr>
          <w:b/>
          <w:bCs/>
          <w:i w:val="0"/>
          <w:iCs w:val="0"/>
        </w:rPr>
        <w:t>4.0</w:t>
      </w:r>
      <w:r w:rsidR="00205339">
        <w:rPr>
          <w:b/>
          <w:bCs/>
          <w:i w:val="0"/>
          <w:iCs w:val="0"/>
        </w:rPr>
        <w:t>18</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113683">
      <w:pPr>
        <w:pStyle w:val="BodyText"/>
        <w:ind w:left="-142"/>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05D8377" w:rsidR="00BD20CB" w:rsidRDefault="005C5130" w:rsidP="00113683">
      <w:pPr>
        <w:pStyle w:val="BodyText"/>
        <w:spacing w:before="0"/>
        <w:ind w:left="-142"/>
        <w:jc w:val="left"/>
        <w:rPr>
          <w:b/>
          <w:bCs/>
          <w:i w:val="0"/>
          <w:iCs w:val="0"/>
        </w:rPr>
      </w:pPr>
      <w:r>
        <w:rPr>
          <w:b/>
          <w:bCs/>
          <w:i w:val="0"/>
          <w:iCs w:val="0"/>
        </w:rPr>
        <w:t>2</w:t>
      </w:r>
      <w:r w:rsidR="00767D6F">
        <w:rPr>
          <w:b/>
          <w:bCs/>
          <w:i w:val="0"/>
          <w:iCs w:val="0"/>
        </w:rPr>
        <w:t>4.0</w:t>
      </w:r>
      <w:r w:rsidR="00205339">
        <w:rPr>
          <w:b/>
          <w:bCs/>
          <w:i w:val="0"/>
          <w:iCs w:val="0"/>
        </w:rPr>
        <w:t>19</w:t>
      </w:r>
      <w:r w:rsidR="00B362D1">
        <w:rPr>
          <w:b/>
          <w:bCs/>
          <w:i w:val="0"/>
          <w:iCs w:val="0"/>
        </w:rPr>
        <w:t xml:space="preserve"> </w:t>
      </w:r>
      <w:r w:rsidR="00BD20CB">
        <w:rPr>
          <w:b/>
          <w:bCs/>
          <w:i w:val="0"/>
          <w:iCs w:val="0"/>
        </w:rPr>
        <w:t>P</w:t>
      </w:r>
      <w:r w:rsidR="004D56FE">
        <w:rPr>
          <w:b/>
          <w:bCs/>
          <w:i w:val="0"/>
          <w:iCs w:val="0"/>
        </w:rPr>
        <w:t>ublic Participation</w:t>
      </w:r>
    </w:p>
    <w:p w14:paraId="60B0B1FF" w14:textId="2A719A8E" w:rsidR="00767D6F" w:rsidRDefault="00493227" w:rsidP="00113683">
      <w:pPr>
        <w:pStyle w:val="BodyText"/>
        <w:ind w:left="-142"/>
        <w:jc w:val="left"/>
        <w:rPr>
          <w:i w:val="0"/>
          <w:iCs w:val="0"/>
        </w:rPr>
      </w:pPr>
      <w:r>
        <w:rPr>
          <w:i w:val="0"/>
          <w:iCs w:val="0"/>
        </w:rPr>
        <w:t>The</w:t>
      </w:r>
      <w:r w:rsidR="00767D6F">
        <w:rPr>
          <w:i w:val="0"/>
          <w:iCs w:val="0"/>
        </w:rPr>
        <w:t xml:space="preserve">re were </w:t>
      </w:r>
      <w:r w:rsidR="00205339">
        <w:rPr>
          <w:i w:val="0"/>
          <w:iCs w:val="0"/>
        </w:rPr>
        <w:t>two</w:t>
      </w:r>
      <w:r w:rsidR="00767D6F">
        <w:rPr>
          <w:i w:val="0"/>
          <w:iCs w:val="0"/>
        </w:rPr>
        <w:t xml:space="preserve"> members of the public present.</w:t>
      </w:r>
      <w:r w:rsidR="00205339">
        <w:rPr>
          <w:i w:val="0"/>
          <w:iCs w:val="0"/>
        </w:rPr>
        <w:t xml:space="preserve">  The architect and property owner gave a presentation to members on a planning application (</w:t>
      </w:r>
      <w:r w:rsidR="005B530A" w:rsidRPr="005B530A">
        <w:rPr>
          <w:i w:val="0"/>
          <w:iCs w:val="0"/>
        </w:rPr>
        <w:t>P/FUL/2023/02990</w:t>
      </w:r>
      <w:r w:rsidR="00205339">
        <w:rPr>
          <w:i w:val="0"/>
          <w:iCs w:val="0"/>
        </w:rPr>
        <w:t>).</w:t>
      </w:r>
    </w:p>
    <w:p w14:paraId="72491388" w14:textId="09CC3DDD" w:rsidR="00205339" w:rsidRDefault="00205339" w:rsidP="00113683">
      <w:pPr>
        <w:pStyle w:val="BodyText"/>
        <w:ind w:left="-142"/>
        <w:jc w:val="left"/>
        <w:rPr>
          <w:i w:val="0"/>
          <w:iCs w:val="0"/>
        </w:rPr>
      </w:pPr>
      <w:r>
        <w:rPr>
          <w:i w:val="0"/>
          <w:iCs w:val="0"/>
        </w:rPr>
        <w:t>Although the application was not on this agenda (received after the agenda compilation deadline and Dorset Council’s consultation deadline closes before the parish council’s next meeting), members listened and asked questions, to aid them in coming to decision. (Note – under Standing Orders, planning applications that fall outside agenda can be processed by email exchange).</w:t>
      </w:r>
    </w:p>
    <w:p w14:paraId="2750B574" w14:textId="218F93A2" w:rsidR="00FA491E" w:rsidRDefault="00FA491E" w:rsidP="00113683">
      <w:pPr>
        <w:pStyle w:val="BodyText"/>
        <w:ind w:left="-142"/>
        <w:jc w:val="left"/>
        <w:rPr>
          <w:i w:val="0"/>
          <w:iCs w:val="0"/>
        </w:rPr>
      </w:pPr>
      <w:r>
        <w:rPr>
          <w:i w:val="0"/>
          <w:iCs w:val="0"/>
        </w:rPr>
        <w:t>It was noted there was no ‘application form’ on the Dorset Council website, which the Clerk will follow up.</w:t>
      </w:r>
    </w:p>
    <w:p w14:paraId="70D7FAEA" w14:textId="20A28A8F" w:rsidR="009F779B" w:rsidRDefault="009F779B" w:rsidP="009F779B">
      <w:pPr>
        <w:pStyle w:val="BodyText"/>
        <w:ind w:left="-142"/>
        <w:jc w:val="left"/>
        <w:rPr>
          <w:b/>
          <w:bCs/>
          <w:i w:val="0"/>
          <w:iCs w:val="0"/>
        </w:rPr>
      </w:pPr>
      <w:r>
        <w:rPr>
          <w:b/>
          <w:bCs/>
          <w:i w:val="0"/>
          <w:iCs w:val="0"/>
        </w:rPr>
        <w:t>24.0</w:t>
      </w:r>
      <w:r w:rsidR="00FA491E">
        <w:rPr>
          <w:b/>
          <w:bCs/>
          <w:i w:val="0"/>
          <w:iCs w:val="0"/>
        </w:rPr>
        <w:t>20</w:t>
      </w:r>
      <w:r>
        <w:rPr>
          <w:b/>
          <w:bCs/>
          <w:i w:val="0"/>
          <w:iCs w:val="0"/>
        </w:rPr>
        <w:t xml:space="preserve"> Minutes</w:t>
      </w:r>
    </w:p>
    <w:p w14:paraId="28C1DEA4" w14:textId="41CA7672" w:rsidR="009F779B" w:rsidRDefault="009F779B" w:rsidP="009F779B">
      <w:pPr>
        <w:pStyle w:val="BodyText"/>
        <w:ind w:left="-142"/>
        <w:jc w:val="left"/>
        <w:rPr>
          <w:i w:val="0"/>
          <w:iCs w:val="0"/>
        </w:rPr>
      </w:pPr>
      <w:r>
        <w:rPr>
          <w:i w:val="0"/>
          <w:iCs w:val="0"/>
        </w:rPr>
        <w:t xml:space="preserve">The minutes of the Parish Council Meetings for </w:t>
      </w:r>
      <w:r w:rsidR="00FA491E">
        <w:rPr>
          <w:i w:val="0"/>
          <w:iCs w:val="0"/>
        </w:rPr>
        <w:t>9 January</w:t>
      </w:r>
      <w:r>
        <w:rPr>
          <w:i w:val="0"/>
          <w:iCs w:val="0"/>
        </w:rPr>
        <w:t xml:space="preserve"> (pages </w:t>
      </w:r>
      <w:r w:rsidR="00FA491E">
        <w:rPr>
          <w:i w:val="0"/>
          <w:iCs w:val="0"/>
        </w:rPr>
        <w:t>1</w:t>
      </w:r>
      <w:r>
        <w:rPr>
          <w:i w:val="0"/>
          <w:iCs w:val="0"/>
        </w:rPr>
        <w:t xml:space="preserve"> -</w:t>
      </w:r>
      <w:r w:rsidR="00757592">
        <w:rPr>
          <w:i w:val="0"/>
          <w:iCs w:val="0"/>
        </w:rPr>
        <w:t xml:space="preserve"> </w:t>
      </w:r>
      <w:r w:rsidR="00FA491E">
        <w:rPr>
          <w:i w:val="0"/>
          <w:iCs w:val="0"/>
        </w:rPr>
        <w:t>3</w:t>
      </w:r>
      <w:r>
        <w:rPr>
          <w:i w:val="0"/>
          <w:iCs w:val="0"/>
        </w:rPr>
        <w:t xml:space="preserve">) were unanimously approved. </w:t>
      </w:r>
    </w:p>
    <w:p w14:paraId="6B7070EB" w14:textId="283C5F98" w:rsidR="00FA491E" w:rsidRDefault="00FA491E" w:rsidP="00FA491E">
      <w:pPr>
        <w:pStyle w:val="BodyText"/>
        <w:ind w:left="-142"/>
        <w:jc w:val="left"/>
        <w:rPr>
          <w:b/>
          <w:bCs/>
          <w:i w:val="0"/>
          <w:iCs w:val="0"/>
        </w:rPr>
      </w:pPr>
      <w:r>
        <w:rPr>
          <w:b/>
          <w:bCs/>
          <w:i w:val="0"/>
          <w:iCs w:val="0"/>
        </w:rPr>
        <w:t>24.021</w:t>
      </w:r>
      <w:r w:rsidRPr="00970950">
        <w:rPr>
          <w:b/>
          <w:bCs/>
          <w:i w:val="0"/>
          <w:iCs w:val="0"/>
        </w:rPr>
        <w:t xml:space="preserve"> D</w:t>
      </w:r>
      <w:r>
        <w:rPr>
          <w:b/>
          <w:bCs/>
          <w:i w:val="0"/>
          <w:iCs w:val="0"/>
        </w:rPr>
        <w:t>orset Councillors’ Report</w:t>
      </w:r>
    </w:p>
    <w:p w14:paraId="53A8E3D3" w14:textId="6E6CCC64" w:rsidR="00FA491E" w:rsidRDefault="00FA491E" w:rsidP="00FA491E">
      <w:pPr>
        <w:pStyle w:val="BodyText"/>
        <w:ind w:hanging="142"/>
        <w:jc w:val="left"/>
        <w:rPr>
          <w:i w:val="0"/>
          <w:iCs w:val="0"/>
        </w:rPr>
      </w:pPr>
      <w:r>
        <w:rPr>
          <w:i w:val="0"/>
          <w:iCs w:val="0"/>
        </w:rPr>
        <w:t>Cllr Cook advised:</w:t>
      </w:r>
    </w:p>
    <w:p w14:paraId="4EB0220F" w14:textId="74BFF1E1" w:rsidR="00540F6D" w:rsidRPr="0048672C" w:rsidRDefault="00FA491E" w:rsidP="00540F6D">
      <w:pPr>
        <w:pStyle w:val="BodyText"/>
        <w:numPr>
          <w:ilvl w:val="0"/>
          <w:numId w:val="4"/>
        </w:numPr>
        <w:jc w:val="left"/>
        <w:rPr>
          <w:i w:val="0"/>
          <w:iCs w:val="0"/>
        </w:rPr>
      </w:pPr>
      <w:r w:rsidRPr="0048672C">
        <w:rPr>
          <w:i w:val="0"/>
          <w:iCs w:val="0"/>
        </w:rPr>
        <w:t xml:space="preserve">Dorset Council budget </w:t>
      </w:r>
      <w:r w:rsidR="00540F6D" w:rsidRPr="0048672C">
        <w:rPr>
          <w:i w:val="0"/>
          <w:iCs w:val="0"/>
        </w:rPr>
        <w:t xml:space="preserve">2024/25 </w:t>
      </w:r>
      <w:r w:rsidRPr="0048672C">
        <w:rPr>
          <w:i w:val="0"/>
          <w:iCs w:val="0"/>
        </w:rPr>
        <w:t>-</w:t>
      </w:r>
      <w:r w:rsidR="00540F6D" w:rsidRPr="0048672C">
        <w:rPr>
          <w:i w:val="0"/>
          <w:iCs w:val="0"/>
        </w:rPr>
        <w:t xml:space="preserve"> </w:t>
      </w:r>
      <w:r w:rsidRPr="0048672C">
        <w:rPr>
          <w:i w:val="0"/>
          <w:iCs w:val="0"/>
        </w:rPr>
        <w:t xml:space="preserve"> </w:t>
      </w:r>
      <w:r w:rsidR="00540F6D" w:rsidRPr="0048672C">
        <w:rPr>
          <w:i w:val="0"/>
          <w:iCs w:val="0"/>
        </w:rPr>
        <w:t>its initial proposals to deliver a balanced budget next financial year. The proposals would see an increase in council tax next year by just under 3% and to levy the adult social care precept of 2%. Full Council on 13 February for final approval.</w:t>
      </w:r>
    </w:p>
    <w:p w14:paraId="3B5590C7" w14:textId="2124178D" w:rsidR="00540F6D" w:rsidRPr="0048672C" w:rsidRDefault="00540F6D" w:rsidP="00540F6D">
      <w:pPr>
        <w:pStyle w:val="ListParagraph"/>
        <w:numPr>
          <w:ilvl w:val="0"/>
          <w:numId w:val="4"/>
        </w:numPr>
        <w:rPr>
          <w:rFonts w:ascii="Arial" w:hAnsi="Arial" w:cs="Arial"/>
        </w:rPr>
      </w:pPr>
      <w:r w:rsidRPr="0048672C">
        <w:rPr>
          <w:rFonts w:ascii="Arial" w:hAnsi="Arial" w:cs="Arial"/>
        </w:rPr>
        <w:t>QE Leisure Centre – Dorset Council funding ceases 31 March.</w:t>
      </w:r>
    </w:p>
    <w:p w14:paraId="5E6E5376" w14:textId="62B0B476" w:rsidR="00540F6D" w:rsidRPr="0048672C" w:rsidRDefault="00540F6D" w:rsidP="00540F6D">
      <w:pPr>
        <w:pStyle w:val="ListParagraph"/>
        <w:numPr>
          <w:ilvl w:val="0"/>
          <w:numId w:val="4"/>
        </w:numPr>
        <w:rPr>
          <w:rFonts w:ascii="Arial" w:hAnsi="Arial" w:cs="Arial"/>
          <w:lang w:eastAsia="en-GB"/>
        </w:rPr>
      </w:pPr>
      <w:r w:rsidRPr="0048672C">
        <w:rPr>
          <w:rFonts w:ascii="Arial" w:hAnsi="Arial" w:cs="Arial"/>
          <w:lang w:eastAsia="en-GB"/>
        </w:rPr>
        <w:t>Dorset Council has topped the national polls for recycling.</w:t>
      </w:r>
    </w:p>
    <w:p w14:paraId="65E20BB8" w14:textId="587FC6A2" w:rsidR="00540F6D" w:rsidRPr="0048672C" w:rsidRDefault="00540F6D" w:rsidP="00540F6D">
      <w:pPr>
        <w:pStyle w:val="ListParagraph"/>
        <w:numPr>
          <w:ilvl w:val="0"/>
          <w:numId w:val="4"/>
        </w:numPr>
        <w:rPr>
          <w:rFonts w:ascii="Arial" w:hAnsi="Arial" w:cs="Arial"/>
        </w:rPr>
      </w:pPr>
      <w:r w:rsidRPr="0048672C">
        <w:rPr>
          <w:rFonts w:ascii="Arial" w:hAnsi="Arial" w:cs="Arial"/>
        </w:rPr>
        <w:lastRenderedPageBreak/>
        <w:t xml:space="preserve">Former East Dorset District Council office site and buildings in Furzehill </w:t>
      </w:r>
      <w:r w:rsidR="0048672C" w:rsidRPr="0048672C">
        <w:rPr>
          <w:rFonts w:ascii="Arial" w:hAnsi="Arial" w:cs="Arial"/>
        </w:rPr>
        <w:t>–</w:t>
      </w:r>
      <w:r w:rsidRPr="0048672C">
        <w:rPr>
          <w:rFonts w:ascii="Arial" w:hAnsi="Arial" w:cs="Arial"/>
        </w:rPr>
        <w:t xml:space="preserve"> </w:t>
      </w:r>
      <w:r w:rsidR="0048672C" w:rsidRPr="0048672C">
        <w:rPr>
          <w:rFonts w:ascii="Arial" w:hAnsi="Arial" w:cs="Arial"/>
        </w:rPr>
        <w:t>being marketed again for sale.</w:t>
      </w:r>
    </w:p>
    <w:p w14:paraId="45996F25" w14:textId="171A31A5" w:rsidR="00540F6D" w:rsidRPr="0048672C" w:rsidRDefault="00540F6D" w:rsidP="002F73C5">
      <w:pPr>
        <w:pStyle w:val="ListParagraph"/>
        <w:numPr>
          <w:ilvl w:val="0"/>
          <w:numId w:val="4"/>
        </w:numPr>
        <w:rPr>
          <w:rFonts w:ascii="Arial" w:hAnsi="Arial" w:cs="Arial"/>
        </w:rPr>
      </w:pPr>
      <w:r w:rsidRPr="0048672C">
        <w:rPr>
          <w:rFonts w:ascii="Arial" w:hAnsi="Arial" w:cs="Arial"/>
        </w:rPr>
        <w:t>Reusable nappy offer</w:t>
      </w:r>
      <w:r w:rsidR="0048672C" w:rsidRPr="0048672C">
        <w:rPr>
          <w:rFonts w:ascii="Arial" w:hAnsi="Arial" w:cs="Arial"/>
        </w:rPr>
        <w:t xml:space="preserve"> -</w:t>
      </w:r>
      <w:r w:rsidR="0048672C" w:rsidRPr="0048672C">
        <w:rPr>
          <w:rFonts w:ascii="Arial" w:hAnsi="Arial" w:cs="Arial"/>
          <w:b/>
          <w:bCs/>
        </w:rPr>
        <w:t xml:space="preserve"> </w:t>
      </w:r>
      <w:r w:rsidRPr="0048672C">
        <w:rPr>
          <w:rFonts w:ascii="Arial" w:hAnsi="Arial" w:cs="Arial"/>
        </w:rPr>
        <w:t>Dorset Council offers parents a free reusable nappy starter pack or £30 off reusable nappies (minimum spend £45). </w:t>
      </w:r>
    </w:p>
    <w:p w14:paraId="50C0530F" w14:textId="7DABF8E2" w:rsidR="002B02EF" w:rsidRPr="0048672C" w:rsidRDefault="00540F6D" w:rsidP="003A638A">
      <w:pPr>
        <w:pStyle w:val="ListParagraph"/>
        <w:numPr>
          <w:ilvl w:val="0"/>
          <w:numId w:val="4"/>
        </w:numPr>
        <w:rPr>
          <w:rFonts w:ascii="Arial" w:hAnsi="Arial" w:cs="Arial"/>
          <w:b/>
          <w:bCs/>
        </w:rPr>
      </w:pPr>
      <w:r w:rsidRPr="0048672C">
        <w:rPr>
          <w:rFonts w:ascii="Arial" w:hAnsi="Arial" w:cs="Arial"/>
        </w:rPr>
        <w:t>Household Support Fund</w:t>
      </w:r>
      <w:r w:rsidR="0048672C" w:rsidRPr="0048672C">
        <w:rPr>
          <w:rFonts w:ascii="Arial" w:hAnsi="Arial" w:cs="Arial"/>
        </w:rPr>
        <w:t xml:space="preserve"> -</w:t>
      </w:r>
      <w:r w:rsidR="0048672C" w:rsidRPr="0048672C">
        <w:rPr>
          <w:rFonts w:ascii="Arial" w:hAnsi="Arial" w:cs="Arial"/>
          <w:b/>
          <w:bCs/>
          <w:u w:val="single"/>
        </w:rPr>
        <w:t xml:space="preserve"> </w:t>
      </w:r>
      <w:r w:rsidRPr="0048672C">
        <w:rPr>
          <w:rFonts w:ascii="Arial" w:hAnsi="Arial" w:cs="Arial"/>
        </w:rPr>
        <w:t xml:space="preserve">round 4 of the </w:t>
      </w:r>
      <w:r w:rsidR="0048672C" w:rsidRPr="0048672C">
        <w:rPr>
          <w:rFonts w:ascii="Arial" w:hAnsi="Arial" w:cs="Arial"/>
        </w:rPr>
        <w:t>fund</w:t>
      </w:r>
      <w:r w:rsidRPr="0048672C">
        <w:rPr>
          <w:rFonts w:ascii="Arial" w:hAnsi="Arial" w:cs="Arial"/>
        </w:rPr>
        <w:t xml:space="preserve"> 6 February. The fund is to support low-income households in the Dorset Council area. </w:t>
      </w:r>
    </w:p>
    <w:p w14:paraId="46816433" w14:textId="77777777" w:rsidR="0048672C" w:rsidRDefault="0048672C" w:rsidP="002B02EF">
      <w:pPr>
        <w:pStyle w:val="BodyText"/>
        <w:ind w:hanging="142"/>
        <w:jc w:val="left"/>
        <w:rPr>
          <w:b/>
          <w:bCs/>
          <w:i w:val="0"/>
          <w:iCs w:val="0"/>
        </w:rPr>
      </w:pPr>
      <w:r>
        <w:rPr>
          <w:b/>
          <w:bCs/>
          <w:i w:val="0"/>
          <w:iCs w:val="0"/>
        </w:rPr>
        <w:t xml:space="preserve">24.022 Fly Tipping </w:t>
      </w:r>
    </w:p>
    <w:p w14:paraId="7D3F48AD" w14:textId="3B720EAD" w:rsidR="002B02EF" w:rsidRPr="0048672C" w:rsidRDefault="0048672C" w:rsidP="002B02EF">
      <w:pPr>
        <w:pStyle w:val="BodyText"/>
        <w:ind w:hanging="142"/>
        <w:jc w:val="left"/>
        <w:rPr>
          <w:i w:val="0"/>
          <w:iCs w:val="0"/>
        </w:rPr>
      </w:pPr>
      <w:r w:rsidRPr="0048672C">
        <w:rPr>
          <w:i w:val="0"/>
          <w:iCs w:val="0"/>
        </w:rPr>
        <w:t xml:space="preserve">Nothing to report. </w:t>
      </w:r>
    </w:p>
    <w:p w14:paraId="7FD41A11" w14:textId="2C77C07F" w:rsidR="002B02EF" w:rsidRPr="00796D60" w:rsidRDefault="002B02EF" w:rsidP="002B02EF">
      <w:pPr>
        <w:pStyle w:val="BodyText"/>
        <w:ind w:hanging="142"/>
        <w:jc w:val="left"/>
        <w:rPr>
          <w:b/>
          <w:bCs/>
          <w:i w:val="0"/>
          <w:iCs w:val="0"/>
        </w:rPr>
      </w:pPr>
      <w:r>
        <w:rPr>
          <w:b/>
          <w:bCs/>
          <w:i w:val="0"/>
          <w:iCs w:val="0"/>
        </w:rPr>
        <w:t>24.0</w:t>
      </w:r>
      <w:r w:rsidR="0048672C">
        <w:rPr>
          <w:b/>
          <w:bCs/>
          <w:i w:val="0"/>
          <w:iCs w:val="0"/>
        </w:rPr>
        <w:t>23</w:t>
      </w:r>
      <w:r>
        <w:rPr>
          <w:b/>
          <w:bCs/>
          <w:i w:val="0"/>
          <w:iCs w:val="0"/>
        </w:rPr>
        <w:t xml:space="preserve"> Finance</w:t>
      </w:r>
    </w:p>
    <w:p w14:paraId="06F8FCE2" w14:textId="0A063767" w:rsidR="002B02EF" w:rsidRDefault="002B02EF" w:rsidP="002B02EF">
      <w:pPr>
        <w:pStyle w:val="BodyText"/>
        <w:ind w:hanging="142"/>
        <w:jc w:val="left"/>
        <w:rPr>
          <w:i w:val="0"/>
          <w:iCs w:val="0"/>
        </w:rPr>
      </w:pPr>
      <w:r w:rsidRPr="00AA4503">
        <w:rPr>
          <w:b/>
          <w:bCs/>
          <w:i w:val="0"/>
          <w:iCs w:val="0"/>
        </w:rPr>
        <w:t>a)</w:t>
      </w:r>
      <w:r>
        <w:rPr>
          <w:i w:val="0"/>
          <w:iCs w:val="0"/>
        </w:rPr>
        <w:t xml:space="preserve"> </w:t>
      </w:r>
      <w:r w:rsidRPr="004E45E9">
        <w:rPr>
          <w:b/>
          <w:bCs/>
          <w:i w:val="0"/>
          <w:iCs w:val="0"/>
        </w:rPr>
        <w:t>Bank Reconciliation</w:t>
      </w:r>
      <w:r>
        <w:rPr>
          <w:i w:val="0"/>
          <w:iCs w:val="0"/>
        </w:rPr>
        <w:t xml:space="preserve"> - members noted that the bank statement of 1 </w:t>
      </w:r>
      <w:r w:rsidR="0048672C">
        <w:rPr>
          <w:i w:val="0"/>
          <w:iCs w:val="0"/>
        </w:rPr>
        <w:t>January</w:t>
      </w:r>
      <w:r>
        <w:rPr>
          <w:i w:val="0"/>
          <w:iCs w:val="0"/>
        </w:rPr>
        <w:t xml:space="preserve"> reconcile</w:t>
      </w:r>
      <w:r w:rsidR="0048672C">
        <w:rPr>
          <w:i w:val="0"/>
          <w:iCs w:val="0"/>
        </w:rPr>
        <w:t>d</w:t>
      </w:r>
      <w:r>
        <w:rPr>
          <w:i w:val="0"/>
          <w:iCs w:val="0"/>
        </w:rPr>
        <w:t xml:space="preserve"> to the cashbook. </w:t>
      </w:r>
      <w:r w:rsidR="0048672C">
        <w:rPr>
          <w:i w:val="0"/>
          <w:iCs w:val="0"/>
        </w:rPr>
        <w:t xml:space="preserve"> Cllr Mitchell had checked the bank statements and cashbook in accordance with the Risk Register, and found no issues.</w:t>
      </w:r>
    </w:p>
    <w:p w14:paraId="190A2393" w14:textId="010E514F" w:rsidR="002B02EF" w:rsidRDefault="002B02EF" w:rsidP="002B02EF">
      <w:pPr>
        <w:pStyle w:val="BodyText"/>
        <w:ind w:hanging="142"/>
        <w:jc w:val="left"/>
        <w:rPr>
          <w:i w:val="0"/>
          <w:iCs w:val="0"/>
        </w:rPr>
      </w:pPr>
      <w:r>
        <w:rPr>
          <w:b/>
          <w:bCs/>
          <w:i w:val="0"/>
          <w:iCs w:val="0"/>
        </w:rPr>
        <w:t xml:space="preserve">b) Budget 2024/25 </w:t>
      </w:r>
      <w:r>
        <w:rPr>
          <w:i w:val="0"/>
          <w:iCs w:val="0"/>
        </w:rPr>
        <w:t xml:space="preserve">– members </w:t>
      </w:r>
      <w:r w:rsidR="0048672C">
        <w:rPr>
          <w:i w:val="0"/>
          <w:iCs w:val="0"/>
        </w:rPr>
        <w:t xml:space="preserve">noted </w:t>
      </w:r>
      <w:r>
        <w:rPr>
          <w:i w:val="0"/>
          <w:iCs w:val="0"/>
        </w:rPr>
        <w:t xml:space="preserve">the Clerk </w:t>
      </w:r>
      <w:r w:rsidR="0048672C">
        <w:rPr>
          <w:i w:val="0"/>
          <w:iCs w:val="0"/>
        </w:rPr>
        <w:t>had</w:t>
      </w:r>
      <w:r>
        <w:rPr>
          <w:i w:val="0"/>
          <w:iCs w:val="0"/>
        </w:rPr>
        <w:t xml:space="preserve"> appl</w:t>
      </w:r>
      <w:r w:rsidR="0048672C">
        <w:rPr>
          <w:i w:val="0"/>
          <w:iCs w:val="0"/>
        </w:rPr>
        <w:t xml:space="preserve">ied </w:t>
      </w:r>
      <w:r>
        <w:rPr>
          <w:i w:val="0"/>
          <w:iCs w:val="0"/>
        </w:rPr>
        <w:t>for the Precept to Dorset Council</w:t>
      </w:r>
      <w:r w:rsidR="0048672C">
        <w:rPr>
          <w:i w:val="0"/>
          <w:iCs w:val="0"/>
        </w:rPr>
        <w:t>, and they had acknowledged receipt restating figures</w:t>
      </w:r>
      <w:r>
        <w:rPr>
          <w:i w:val="0"/>
          <w:iCs w:val="0"/>
        </w:rPr>
        <w:t>.</w:t>
      </w:r>
    </w:p>
    <w:p w14:paraId="37A7FE17" w14:textId="1E42E6D0" w:rsidR="002B02EF" w:rsidRPr="002B02EF" w:rsidRDefault="002B02EF" w:rsidP="002B02EF">
      <w:pPr>
        <w:pStyle w:val="BodyText"/>
        <w:ind w:hanging="142"/>
        <w:jc w:val="left"/>
        <w:rPr>
          <w:i w:val="0"/>
          <w:iCs w:val="0"/>
        </w:rPr>
      </w:pPr>
      <w:r>
        <w:rPr>
          <w:b/>
          <w:bCs/>
          <w:i w:val="0"/>
          <w:iCs w:val="0"/>
        </w:rPr>
        <w:t xml:space="preserve">c) </w:t>
      </w:r>
      <w:r w:rsidR="0048672C">
        <w:rPr>
          <w:b/>
          <w:bCs/>
          <w:i w:val="0"/>
          <w:iCs w:val="0"/>
        </w:rPr>
        <w:t>Quarter 3 Finances</w:t>
      </w:r>
      <w:r>
        <w:rPr>
          <w:b/>
          <w:bCs/>
          <w:i w:val="0"/>
          <w:iCs w:val="0"/>
        </w:rPr>
        <w:t xml:space="preserve"> 202</w:t>
      </w:r>
      <w:r w:rsidR="0048672C">
        <w:rPr>
          <w:b/>
          <w:bCs/>
          <w:i w:val="0"/>
          <w:iCs w:val="0"/>
        </w:rPr>
        <w:t>3/24</w:t>
      </w:r>
      <w:r>
        <w:rPr>
          <w:i w:val="0"/>
          <w:iCs w:val="0"/>
        </w:rPr>
        <w:t xml:space="preserve"> – members </w:t>
      </w:r>
      <w:r w:rsidR="0048672C">
        <w:rPr>
          <w:i w:val="0"/>
          <w:iCs w:val="0"/>
        </w:rPr>
        <w:t>noted that there was nothing exceptional and the couple of overspend</w:t>
      </w:r>
      <w:r w:rsidR="00671D1A">
        <w:rPr>
          <w:i w:val="0"/>
          <w:iCs w:val="0"/>
        </w:rPr>
        <w:t>s</w:t>
      </w:r>
      <w:r w:rsidR="0048672C">
        <w:rPr>
          <w:i w:val="0"/>
          <w:iCs w:val="0"/>
        </w:rPr>
        <w:t xml:space="preserve"> were aware of, and contained within the budget.</w:t>
      </w:r>
    </w:p>
    <w:p w14:paraId="35037E18" w14:textId="457F8AA1" w:rsidR="002B02EF" w:rsidRDefault="002B02EF" w:rsidP="002B02EF">
      <w:pPr>
        <w:pStyle w:val="BodyText"/>
        <w:ind w:hanging="142"/>
        <w:jc w:val="left"/>
        <w:rPr>
          <w:i w:val="0"/>
          <w:iCs w:val="0"/>
        </w:rPr>
      </w:pPr>
      <w:r>
        <w:rPr>
          <w:b/>
          <w:bCs/>
          <w:i w:val="0"/>
          <w:iCs w:val="0"/>
        </w:rPr>
        <w:t xml:space="preserve">d)  i) </w:t>
      </w:r>
      <w:r w:rsidRPr="00AA4503">
        <w:rPr>
          <w:b/>
          <w:bCs/>
          <w:i w:val="0"/>
          <w:iCs w:val="0"/>
        </w:rPr>
        <w:t>Payments</w:t>
      </w:r>
      <w:r>
        <w:rPr>
          <w:i w:val="0"/>
          <w:iCs w:val="0"/>
        </w:rPr>
        <w:t xml:space="preserve"> – members unanimously approved payment of:</w:t>
      </w:r>
    </w:p>
    <w:tbl>
      <w:tblPr>
        <w:tblW w:w="6628" w:type="dxa"/>
        <w:tblInd w:w="562" w:type="dxa"/>
        <w:tblLayout w:type="fixed"/>
        <w:tblCellMar>
          <w:left w:w="10" w:type="dxa"/>
          <w:right w:w="10" w:type="dxa"/>
        </w:tblCellMar>
        <w:tblLook w:val="0000" w:firstRow="0" w:lastRow="0" w:firstColumn="0" w:lastColumn="0" w:noHBand="0" w:noVBand="0"/>
      </w:tblPr>
      <w:tblGrid>
        <w:gridCol w:w="2889"/>
        <w:gridCol w:w="2720"/>
        <w:gridCol w:w="1019"/>
      </w:tblGrid>
      <w:tr w:rsidR="002B02EF" w:rsidRPr="00933E9B" w14:paraId="7161B01C" w14:textId="77777777" w:rsidTr="002B02EF">
        <w:trPr>
          <w:trHeight w:val="281"/>
        </w:trPr>
        <w:tc>
          <w:tcPr>
            <w:tcW w:w="288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76B3C669" w14:textId="77777777" w:rsidR="002B02EF" w:rsidRPr="00933E9B" w:rsidRDefault="002B02EF" w:rsidP="00671D1A">
            <w:pPr>
              <w:autoSpaceDE w:val="0"/>
              <w:spacing w:before="0"/>
              <w:rPr>
                <w:b/>
                <w:bCs/>
                <w:color w:val="000000"/>
                <w:sz w:val="20"/>
                <w:szCs w:val="20"/>
                <w:lang w:eastAsia="en-GB"/>
              </w:rPr>
            </w:pPr>
            <w:r w:rsidRPr="00933E9B">
              <w:rPr>
                <w:b/>
                <w:bCs/>
                <w:color w:val="000000"/>
                <w:sz w:val="20"/>
                <w:szCs w:val="20"/>
                <w:lang w:eastAsia="en-GB"/>
              </w:rPr>
              <w:t>Details</w:t>
            </w:r>
          </w:p>
        </w:tc>
        <w:tc>
          <w:tcPr>
            <w:tcW w:w="272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69CFA793" w14:textId="77777777" w:rsidR="002B02EF" w:rsidRPr="00933E9B" w:rsidRDefault="002B02EF" w:rsidP="00671D1A">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1A31539F" w14:textId="77777777" w:rsidR="002B02EF" w:rsidRPr="00933E9B" w:rsidRDefault="002B02EF" w:rsidP="00671D1A">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2B02EF" w:rsidRPr="00CB68FB" w14:paraId="25D40B37" w14:textId="77777777" w:rsidTr="002B02EF">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BAE0899" w14:textId="77777777" w:rsidR="002B02EF" w:rsidRPr="00933E9B" w:rsidRDefault="002B02EF" w:rsidP="00671D1A">
            <w:pPr>
              <w:autoSpaceDE w:val="0"/>
              <w:spacing w:before="0"/>
              <w:rPr>
                <w:color w:val="000000"/>
                <w:sz w:val="20"/>
                <w:szCs w:val="20"/>
                <w:lang w:eastAsia="en-GB"/>
              </w:rPr>
            </w:pPr>
            <w:r w:rsidRPr="00933E9B">
              <w:rPr>
                <w:color w:val="000000"/>
                <w:sz w:val="20"/>
                <w:szCs w:val="20"/>
                <w:lang w:eastAsia="en-GB"/>
              </w:rPr>
              <w:t>Salaries</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CBB1B" w14:textId="6F7AF98B" w:rsidR="002B02EF" w:rsidRPr="00933E9B" w:rsidRDefault="0048672C" w:rsidP="00671D1A">
            <w:pPr>
              <w:autoSpaceDE w:val="0"/>
              <w:spacing w:before="0"/>
              <w:rPr>
                <w:color w:val="000000"/>
                <w:sz w:val="20"/>
                <w:szCs w:val="20"/>
                <w:highlight w:val="yellow"/>
                <w:lang w:eastAsia="en-GB"/>
              </w:rPr>
            </w:pPr>
            <w:r>
              <w:rPr>
                <w:color w:val="000000"/>
                <w:sz w:val="20"/>
                <w:szCs w:val="20"/>
                <w:lang w:eastAsia="en-GB"/>
              </w:rPr>
              <w:t>Feb</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83A816" w14:textId="10C2894D" w:rsidR="002B02EF" w:rsidRPr="00CB68FB" w:rsidRDefault="002B02EF" w:rsidP="00671D1A">
            <w:pPr>
              <w:autoSpaceDE w:val="0"/>
              <w:spacing w:before="0"/>
              <w:jc w:val="right"/>
              <w:rPr>
                <w:color w:val="000000"/>
                <w:sz w:val="20"/>
                <w:szCs w:val="20"/>
                <w:lang w:eastAsia="en-GB"/>
              </w:rPr>
            </w:pPr>
            <w:r w:rsidRPr="00CB68FB">
              <w:rPr>
                <w:color w:val="000000"/>
                <w:sz w:val="20"/>
                <w:szCs w:val="20"/>
                <w:lang w:eastAsia="en-GB"/>
              </w:rPr>
              <w:t>65</w:t>
            </w:r>
            <w:r w:rsidR="0048672C">
              <w:rPr>
                <w:color w:val="000000"/>
                <w:sz w:val="20"/>
                <w:szCs w:val="20"/>
                <w:lang w:eastAsia="en-GB"/>
              </w:rPr>
              <w:t>2</w:t>
            </w:r>
            <w:r w:rsidRPr="00CB68FB">
              <w:rPr>
                <w:color w:val="000000"/>
                <w:sz w:val="20"/>
                <w:szCs w:val="20"/>
                <w:lang w:eastAsia="en-GB"/>
              </w:rPr>
              <w:t>.</w:t>
            </w:r>
            <w:r w:rsidR="0048672C">
              <w:rPr>
                <w:color w:val="000000"/>
                <w:sz w:val="20"/>
                <w:szCs w:val="20"/>
                <w:lang w:eastAsia="en-GB"/>
              </w:rPr>
              <w:t>1</w:t>
            </w:r>
            <w:r w:rsidRPr="00CB68FB">
              <w:rPr>
                <w:color w:val="000000"/>
                <w:sz w:val="20"/>
                <w:szCs w:val="20"/>
                <w:lang w:eastAsia="en-GB"/>
              </w:rPr>
              <w:t>0</w:t>
            </w:r>
          </w:p>
        </w:tc>
      </w:tr>
      <w:tr w:rsidR="002B02EF" w:rsidRPr="00FA7FF5" w14:paraId="736A19CC" w14:textId="77777777" w:rsidTr="002B02EF">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FB29867" w14:textId="476CEE42" w:rsidR="002B02EF" w:rsidRDefault="0048672C" w:rsidP="00671D1A">
            <w:pPr>
              <w:autoSpaceDE w:val="0"/>
              <w:spacing w:before="0"/>
              <w:rPr>
                <w:color w:val="000000"/>
                <w:sz w:val="20"/>
                <w:szCs w:val="20"/>
                <w:lang w:eastAsia="en-GB"/>
              </w:rPr>
            </w:pPr>
            <w:r>
              <w:rPr>
                <w:color w:val="000000"/>
                <w:sz w:val="20"/>
                <w:szCs w:val="20"/>
                <w:lang w:eastAsia="en-GB"/>
              </w:rPr>
              <w:t>Expenses</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8D98CA" w14:textId="632C2060" w:rsidR="002B02EF" w:rsidRDefault="0048672C" w:rsidP="00671D1A">
            <w:pPr>
              <w:autoSpaceDE w:val="0"/>
              <w:spacing w:before="0"/>
              <w:rPr>
                <w:color w:val="000000"/>
                <w:sz w:val="20"/>
                <w:szCs w:val="20"/>
                <w:lang w:eastAsia="en-GB"/>
              </w:rPr>
            </w:pPr>
            <w:r>
              <w:rPr>
                <w:color w:val="000000"/>
                <w:sz w:val="20"/>
                <w:szCs w:val="20"/>
                <w:lang w:eastAsia="en-GB"/>
              </w:rPr>
              <w:t>Q</w:t>
            </w:r>
            <w:r w:rsidR="002B02EF">
              <w:rPr>
                <w:color w:val="000000"/>
                <w:sz w:val="20"/>
                <w:szCs w:val="20"/>
                <w:lang w:eastAsia="en-GB"/>
              </w:rPr>
              <w:t>uarter 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63326F4" w14:textId="77777777" w:rsidR="002B02EF" w:rsidRPr="00FA7FF5" w:rsidRDefault="002B02EF" w:rsidP="00671D1A">
            <w:pPr>
              <w:autoSpaceDE w:val="0"/>
              <w:spacing w:before="0"/>
              <w:jc w:val="right"/>
              <w:rPr>
                <w:color w:val="000000"/>
                <w:sz w:val="20"/>
                <w:szCs w:val="20"/>
                <w:lang w:eastAsia="en-GB"/>
              </w:rPr>
            </w:pPr>
            <w:r w:rsidRPr="00FA7FF5">
              <w:rPr>
                <w:color w:val="000000"/>
                <w:sz w:val="20"/>
                <w:szCs w:val="20"/>
                <w:lang w:eastAsia="en-GB"/>
              </w:rPr>
              <w:t>535.80</w:t>
            </w:r>
          </w:p>
        </w:tc>
      </w:tr>
      <w:tr w:rsidR="002B02EF" w:rsidRPr="00FA7FF5" w14:paraId="43B5ABD8" w14:textId="77777777" w:rsidTr="002B02EF">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86C944F" w14:textId="191BA502" w:rsidR="002B02EF" w:rsidRDefault="0048672C" w:rsidP="00671D1A">
            <w:pPr>
              <w:autoSpaceDE w:val="0"/>
              <w:spacing w:before="0"/>
              <w:rPr>
                <w:color w:val="000000"/>
                <w:sz w:val="20"/>
                <w:szCs w:val="20"/>
                <w:lang w:eastAsia="en-GB"/>
              </w:rPr>
            </w:pPr>
            <w:r>
              <w:rPr>
                <w:color w:val="000000"/>
                <w:sz w:val="20"/>
                <w:szCs w:val="20"/>
                <w:lang w:eastAsia="en-GB"/>
              </w:rPr>
              <w:t>Dorset CAB</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826E8C" w14:textId="638E073A" w:rsidR="002B02EF" w:rsidRDefault="0048672C" w:rsidP="00671D1A">
            <w:pPr>
              <w:autoSpaceDE w:val="0"/>
              <w:spacing w:before="0"/>
              <w:rPr>
                <w:color w:val="000000"/>
                <w:sz w:val="20"/>
                <w:szCs w:val="20"/>
                <w:lang w:eastAsia="en-GB"/>
              </w:rPr>
            </w:pPr>
            <w:r>
              <w:rPr>
                <w:color w:val="000000"/>
                <w:sz w:val="20"/>
                <w:szCs w:val="20"/>
                <w:lang w:eastAsia="en-GB"/>
              </w:rPr>
              <w:t>Grant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9AA4212" w14:textId="45EB972F" w:rsidR="002B02EF" w:rsidRPr="00FA7FF5" w:rsidRDefault="0048672C" w:rsidP="00671D1A">
            <w:pPr>
              <w:autoSpaceDE w:val="0"/>
              <w:spacing w:before="0"/>
              <w:jc w:val="right"/>
              <w:rPr>
                <w:color w:val="000000"/>
                <w:sz w:val="20"/>
                <w:szCs w:val="20"/>
                <w:lang w:eastAsia="en-GB"/>
              </w:rPr>
            </w:pPr>
            <w:r>
              <w:rPr>
                <w:color w:val="000000"/>
                <w:sz w:val="20"/>
                <w:szCs w:val="20"/>
                <w:lang w:eastAsia="en-GB"/>
              </w:rPr>
              <w:t>200</w:t>
            </w:r>
            <w:r w:rsidR="002B02EF">
              <w:rPr>
                <w:color w:val="000000"/>
                <w:sz w:val="20"/>
                <w:szCs w:val="20"/>
                <w:lang w:eastAsia="en-GB"/>
              </w:rPr>
              <w:t>.00</w:t>
            </w:r>
          </w:p>
        </w:tc>
      </w:tr>
    </w:tbl>
    <w:p w14:paraId="2F1B0824" w14:textId="03002FB1" w:rsidR="002B02EF" w:rsidRDefault="002B02EF" w:rsidP="002B02EF">
      <w:pPr>
        <w:pStyle w:val="BodyText"/>
        <w:jc w:val="left"/>
        <w:rPr>
          <w:i w:val="0"/>
          <w:iCs w:val="0"/>
        </w:rPr>
      </w:pPr>
      <w:r>
        <w:rPr>
          <w:b/>
          <w:bCs/>
          <w:i w:val="0"/>
          <w:iCs w:val="0"/>
        </w:rPr>
        <w:t xml:space="preserve">ii) </w:t>
      </w:r>
      <w:r w:rsidRPr="00A94F16">
        <w:rPr>
          <w:b/>
          <w:bCs/>
          <w:i w:val="0"/>
          <w:iCs w:val="0"/>
        </w:rPr>
        <w:t>Over £100 payments since last meeting</w:t>
      </w:r>
      <w:r w:rsidRPr="002E6D78">
        <w:rPr>
          <w:i w:val="0"/>
          <w:iCs w:val="0"/>
        </w:rPr>
        <w:t xml:space="preserve"> – members noted:</w:t>
      </w:r>
    </w:p>
    <w:tbl>
      <w:tblPr>
        <w:tblW w:w="6804" w:type="dxa"/>
        <w:tblInd w:w="562" w:type="dxa"/>
        <w:tblLayout w:type="fixed"/>
        <w:tblCellMar>
          <w:left w:w="10" w:type="dxa"/>
          <w:right w:w="10" w:type="dxa"/>
        </w:tblCellMar>
        <w:tblLook w:val="0000" w:firstRow="0" w:lastRow="0" w:firstColumn="0" w:lastColumn="0" w:noHBand="0" w:noVBand="0"/>
      </w:tblPr>
      <w:tblGrid>
        <w:gridCol w:w="1985"/>
        <w:gridCol w:w="3624"/>
        <w:gridCol w:w="1195"/>
      </w:tblGrid>
      <w:tr w:rsidR="002B02EF" w:rsidRPr="00933E9B" w14:paraId="2191AB3E" w14:textId="77777777" w:rsidTr="002B02EF">
        <w:trPr>
          <w:trHeight w:val="281"/>
        </w:trPr>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3B1422DF" w14:textId="77777777" w:rsidR="002B02EF" w:rsidRPr="00933E9B" w:rsidRDefault="002B02EF" w:rsidP="00C4072D">
            <w:pPr>
              <w:autoSpaceDE w:val="0"/>
              <w:spacing w:before="0"/>
              <w:rPr>
                <w:b/>
                <w:bCs/>
                <w:color w:val="000000"/>
                <w:sz w:val="20"/>
                <w:szCs w:val="20"/>
                <w:lang w:eastAsia="en-GB"/>
              </w:rPr>
            </w:pPr>
            <w:r w:rsidRPr="00933E9B">
              <w:rPr>
                <w:b/>
                <w:bCs/>
                <w:color w:val="000000"/>
                <w:sz w:val="20"/>
                <w:szCs w:val="20"/>
                <w:lang w:eastAsia="en-GB"/>
              </w:rPr>
              <w:t>Details</w:t>
            </w:r>
          </w:p>
        </w:tc>
        <w:tc>
          <w:tcPr>
            <w:tcW w:w="362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0E8A9E08" w14:textId="77777777" w:rsidR="002B02EF" w:rsidRPr="00933E9B" w:rsidRDefault="002B02EF" w:rsidP="00C4072D">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19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76DD4449" w14:textId="77777777" w:rsidR="002B02EF" w:rsidRPr="00933E9B" w:rsidRDefault="002B02EF" w:rsidP="00C4072D">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48672C" w:rsidRPr="00933E9B" w14:paraId="3469C9FC"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C6333C6" w14:textId="680D2269" w:rsidR="0048672C" w:rsidRPr="00933E9B" w:rsidRDefault="0048672C" w:rsidP="0048672C">
            <w:pPr>
              <w:autoSpaceDE w:val="0"/>
              <w:spacing w:before="0"/>
              <w:rPr>
                <w:color w:val="000000"/>
                <w:sz w:val="20"/>
                <w:szCs w:val="20"/>
                <w:lang w:eastAsia="en-GB"/>
              </w:rPr>
            </w:pPr>
            <w:r w:rsidRPr="00933E9B">
              <w:rPr>
                <w:color w:val="000000"/>
                <w:sz w:val="20"/>
                <w:szCs w:val="20"/>
                <w:lang w:eastAsia="en-GB"/>
              </w:rPr>
              <w:t>Salaries</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C6335C" w14:textId="79DF3162" w:rsidR="0048672C" w:rsidRPr="00933E9B" w:rsidRDefault="0048672C" w:rsidP="0048672C">
            <w:pPr>
              <w:autoSpaceDE w:val="0"/>
              <w:spacing w:before="0"/>
              <w:rPr>
                <w:color w:val="000000"/>
                <w:sz w:val="20"/>
                <w:szCs w:val="20"/>
                <w:highlight w:val="yellow"/>
                <w:lang w:eastAsia="en-GB"/>
              </w:rPr>
            </w:pPr>
            <w:r>
              <w:rPr>
                <w:color w:val="000000"/>
                <w:sz w:val="20"/>
                <w:szCs w:val="20"/>
                <w:lang w:eastAsia="en-GB"/>
              </w:rPr>
              <w:t>Jan</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2AD10C9" w14:textId="1368A193" w:rsidR="0048672C" w:rsidRPr="00933E9B" w:rsidRDefault="0048672C" w:rsidP="0048672C">
            <w:pPr>
              <w:autoSpaceDE w:val="0"/>
              <w:spacing w:before="0"/>
              <w:jc w:val="right"/>
              <w:rPr>
                <w:color w:val="000000"/>
                <w:sz w:val="20"/>
                <w:szCs w:val="20"/>
                <w:lang w:eastAsia="en-GB"/>
              </w:rPr>
            </w:pPr>
            <w:r w:rsidRPr="00CB68FB">
              <w:rPr>
                <w:color w:val="000000"/>
                <w:sz w:val="20"/>
                <w:szCs w:val="20"/>
                <w:lang w:eastAsia="en-GB"/>
              </w:rPr>
              <w:t>651.90</w:t>
            </w:r>
          </w:p>
        </w:tc>
      </w:tr>
      <w:tr w:rsidR="0048672C" w:rsidRPr="00933E9B" w14:paraId="05820A73"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F868E7" w14:textId="300B33C3" w:rsidR="0048672C" w:rsidRPr="00933E9B" w:rsidRDefault="0048672C" w:rsidP="0048672C">
            <w:pPr>
              <w:autoSpaceDE w:val="0"/>
              <w:spacing w:before="0"/>
              <w:rPr>
                <w:color w:val="000000"/>
                <w:sz w:val="20"/>
                <w:szCs w:val="20"/>
                <w:lang w:eastAsia="en-GB"/>
              </w:rPr>
            </w:pPr>
            <w:r>
              <w:rPr>
                <w:color w:val="000000"/>
                <w:sz w:val="20"/>
                <w:szCs w:val="20"/>
                <w:lang w:eastAsia="en-GB"/>
              </w:rPr>
              <w:t>HMRC</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D61D9" w14:textId="38CD8287" w:rsidR="0048672C" w:rsidRDefault="0048672C" w:rsidP="0048672C">
            <w:pPr>
              <w:autoSpaceDE w:val="0"/>
              <w:spacing w:before="0"/>
              <w:rPr>
                <w:color w:val="000000"/>
                <w:sz w:val="20"/>
                <w:szCs w:val="20"/>
                <w:lang w:eastAsia="en-GB"/>
              </w:rPr>
            </w:pPr>
            <w:r>
              <w:rPr>
                <w:color w:val="000000"/>
                <w:sz w:val="20"/>
                <w:szCs w:val="20"/>
                <w:lang w:eastAsia="en-GB"/>
              </w:rPr>
              <w:t>PAYE quarter 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2FFAC4E" w14:textId="3F1541D8" w:rsidR="0048672C" w:rsidRDefault="0048672C" w:rsidP="0048672C">
            <w:pPr>
              <w:autoSpaceDE w:val="0"/>
              <w:spacing w:before="0"/>
              <w:jc w:val="right"/>
              <w:rPr>
                <w:color w:val="000000"/>
                <w:sz w:val="20"/>
                <w:szCs w:val="20"/>
                <w:lang w:eastAsia="en-GB"/>
              </w:rPr>
            </w:pPr>
            <w:r w:rsidRPr="00FA7FF5">
              <w:rPr>
                <w:color w:val="000000"/>
                <w:sz w:val="20"/>
                <w:szCs w:val="20"/>
                <w:lang w:eastAsia="en-GB"/>
              </w:rPr>
              <w:t>535.80</w:t>
            </w:r>
          </w:p>
        </w:tc>
      </w:tr>
      <w:tr w:rsidR="0048672C" w:rsidRPr="00933E9B" w14:paraId="6F82F295"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E76877" w14:textId="2D8BDC47" w:rsidR="0048672C" w:rsidRPr="00933E9B" w:rsidRDefault="0048672C" w:rsidP="0048672C">
            <w:pPr>
              <w:autoSpaceDE w:val="0"/>
              <w:spacing w:before="0"/>
              <w:rPr>
                <w:color w:val="000000"/>
                <w:sz w:val="20"/>
                <w:szCs w:val="20"/>
                <w:lang w:eastAsia="en-GB"/>
              </w:rPr>
            </w:pPr>
            <w:r>
              <w:rPr>
                <w:color w:val="000000"/>
                <w:sz w:val="20"/>
                <w:szCs w:val="20"/>
                <w:lang w:eastAsia="en-GB"/>
              </w:rPr>
              <w:t>Path Life Fencing*</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9F9E55" w14:textId="698E5D57" w:rsidR="0048672C" w:rsidRDefault="0048672C" w:rsidP="0048672C">
            <w:pPr>
              <w:autoSpaceDE w:val="0"/>
              <w:spacing w:before="0"/>
              <w:rPr>
                <w:color w:val="000000"/>
                <w:sz w:val="20"/>
                <w:szCs w:val="20"/>
                <w:lang w:eastAsia="en-GB"/>
              </w:rPr>
            </w:pPr>
            <w:r>
              <w:rPr>
                <w:color w:val="000000"/>
                <w:sz w:val="20"/>
                <w:szCs w:val="20"/>
                <w:lang w:eastAsia="en-GB"/>
              </w:rPr>
              <w:t>Bus shelter repairs</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89FB85" w14:textId="159FD2BC" w:rsidR="0048672C" w:rsidRDefault="0048672C" w:rsidP="0048672C">
            <w:pPr>
              <w:autoSpaceDE w:val="0"/>
              <w:spacing w:before="0"/>
              <w:jc w:val="right"/>
              <w:rPr>
                <w:color w:val="000000"/>
                <w:sz w:val="20"/>
                <w:szCs w:val="20"/>
                <w:lang w:eastAsia="en-GB"/>
              </w:rPr>
            </w:pPr>
            <w:r>
              <w:rPr>
                <w:color w:val="000000"/>
                <w:sz w:val="20"/>
                <w:szCs w:val="20"/>
                <w:lang w:eastAsia="en-GB"/>
              </w:rPr>
              <w:t>3397.00</w:t>
            </w:r>
          </w:p>
        </w:tc>
      </w:tr>
    </w:tbl>
    <w:p w14:paraId="7F3EFDF1" w14:textId="421ED1B5" w:rsidR="005D1093" w:rsidRDefault="004D287C" w:rsidP="00113683">
      <w:pPr>
        <w:pStyle w:val="BodyText"/>
        <w:ind w:left="-142"/>
        <w:jc w:val="left"/>
        <w:rPr>
          <w:b/>
          <w:bCs/>
          <w:i w:val="0"/>
          <w:iCs w:val="0"/>
        </w:rPr>
      </w:pPr>
      <w:r w:rsidRPr="004D287C">
        <w:rPr>
          <w:b/>
          <w:bCs/>
          <w:i w:val="0"/>
          <w:iCs w:val="0"/>
        </w:rPr>
        <w:t>2</w:t>
      </w:r>
      <w:r w:rsidR="002B02EF">
        <w:rPr>
          <w:b/>
          <w:bCs/>
          <w:i w:val="0"/>
          <w:iCs w:val="0"/>
        </w:rPr>
        <w:t>4</w:t>
      </w:r>
      <w:r w:rsidR="00C84A0D">
        <w:rPr>
          <w:b/>
          <w:bCs/>
          <w:i w:val="0"/>
          <w:iCs w:val="0"/>
        </w:rPr>
        <w:t>.</w:t>
      </w:r>
      <w:r w:rsidR="002B02EF">
        <w:rPr>
          <w:b/>
          <w:bCs/>
          <w:i w:val="0"/>
          <w:iCs w:val="0"/>
        </w:rPr>
        <w:t>0</w:t>
      </w:r>
      <w:r w:rsidR="002D2F10">
        <w:rPr>
          <w:b/>
          <w:bCs/>
          <w:i w:val="0"/>
          <w:iCs w:val="0"/>
        </w:rPr>
        <w:t>24</w:t>
      </w:r>
      <w:r w:rsidR="0072584B">
        <w:rPr>
          <w:b/>
          <w:bCs/>
          <w:i w:val="0"/>
          <w:iCs w:val="0"/>
        </w:rPr>
        <w:t xml:space="preserve"> Planning Applications</w:t>
      </w:r>
    </w:p>
    <w:tbl>
      <w:tblPr>
        <w:tblW w:w="8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2425"/>
      </w:tblGrid>
      <w:tr w:rsidR="002B02EF" w:rsidRPr="00791300" w14:paraId="5A9855C9" w14:textId="77777777" w:rsidTr="00C4072D">
        <w:tc>
          <w:tcPr>
            <w:tcW w:w="2410" w:type="dxa"/>
            <w:shd w:val="clear" w:color="auto" w:fill="auto"/>
          </w:tcPr>
          <w:p w14:paraId="72187795" w14:textId="77777777" w:rsidR="002B02EF" w:rsidRPr="00791300" w:rsidRDefault="002B02EF" w:rsidP="00C4072D">
            <w:pPr>
              <w:rPr>
                <w:b/>
              </w:rPr>
            </w:pPr>
            <w:r w:rsidRPr="00791300">
              <w:rPr>
                <w:b/>
              </w:rPr>
              <w:t>Address</w:t>
            </w:r>
          </w:p>
        </w:tc>
        <w:tc>
          <w:tcPr>
            <w:tcW w:w="3544" w:type="dxa"/>
            <w:shd w:val="clear" w:color="auto" w:fill="auto"/>
          </w:tcPr>
          <w:p w14:paraId="2FB0800C" w14:textId="77777777" w:rsidR="002B02EF" w:rsidRPr="00791300" w:rsidRDefault="002B02EF" w:rsidP="00C4072D">
            <w:pPr>
              <w:rPr>
                <w:b/>
              </w:rPr>
            </w:pPr>
            <w:r w:rsidRPr="00791300">
              <w:rPr>
                <w:b/>
              </w:rPr>
              <w:t>Proposal</w:t>
            </w:r>
          </w:p>
        </w:tc>
        <w:tc>
          <w:tcPr>
            <w:tcW w:w="2425" w:type="dxa"/>
            <w:shd w:val="clear" w:color="auto" w:fill="auto"/>
          </w:tcPr>
          <w:p w14:paraId="212D1C03" w14:textId="77777777" w:rsidR="002B02EF" w:rsidRPr="00791300" w:rsidRDefault="002B02EF" w:rsidP="00C4072D">
            <w:pPr>
              <w:rPr>
                <w:b/>
              </w:rPr>
            </w:pPr>
            <w:r w:rsidRPr="00791300">
              <w:rPr>
                <w:b/>
              </w:rPr>
              <w:t>Comment</w:t>
            </w:r>
          </w:p>
        </w:tc>
      </w:tr>
      <w:tr w:rsidR="002D2F10" w:rsidRPr="003B3A87" w14:paraId="31BE1E39" w14:textId="77777777" w:rsidTr="00C4072D">
        <w:tc>
          <w:tcPr>
            <w:tcW w:w="2410" w:type="dxa"/>
            <w:shd w:val="clear" w:color="auto" w:fill="auto"/>
          </w:tcPr>
          <w:p w14:paraId="47722600" w14:textId="77777777" w:rsidR="002D2F10" w:rsidRDefault="002D2F10" w:rsidP="002D2F10">
            <w:pPr>
              <w:spacing w:before="0"/>
            </w:pPr>
            <w:r w:rsidRPr="002D2F10">
              <w:t>P/LBC/2022/07229</w:t>
            </w:r>
          </w:p>
          <w:p w14:paraId="211FF0CA" w14:textId="1613BD78" w:rsidR="002D2F10" w:rsidRPr="002D2F10" w:rsidRDefault="002D2F10" w:rsidP="002D2F10">
            <w:pPr>
              <w:spacing w:before="0"/>
            </w:pPr>
            <w:r w:rsidRPr="002D2F10">
              <w:t xml:space="preserve">Lower Farm Cottages </w:t>
            </w:r>
            <w:r w:rsidRPr="002D2F10">
              <w:br/>
              <w:t>Long Crichel</w:t>
            </w:r>
          </w:p>
        </w:tc>
        <w:tc>
          <w:tcPr>
            <w:tcW w:w="3544" w:type="dxa"/>
            <w:shd w:val="clear" w:color="auto" w:fill="auto"/>
          </w:tcPr>
          <w:p w14:paraId="61653705" w14:textId="55C1DC2B" w:rsidR="002D2F10" w:rsidRPr="002D2F10" w:rsidRDefault="002D2F10" w:rsidP="002D2F10">
            <w:pPr>
              <w:pStyle w:val="NormalWeb"/>
              <w:spacing w:before="0" w:beforeAutospacing="0" w:after="0" w:afterAutospacing="0"/>
              <w:rPr>
                <w:rFonts w:ascii="Arial" w:hAnsi="Arial" w:cs="Arial"/>
              </w:rPr>
            </w:pPr>
            <w:r w:rsidRPr="002D2F10">
              <w:rPr>
                <w:rFonts w:ascii="Arial" w:hAnsi="Arial" w:cs="Arial"/>
              </w:rPr>
              <w:t>Removal and replacement of existing roof coverings.</w:t>
            </w:r>
          </w:p>
        </w:tc>
        <w:tc>
          <w:tcPr>
            <w:tcW w:w="2425" w:type="dxa"/>
            <w:shd w:val="clear" w:color="auto" w:fill="FFFFFF"/>
          </w:tcPr>
          <w:p w14:paraId="2F8C3AF2" w14:textId="572807B8" w:rsidR="002D2F10" w:rsidRPr="003B3A87" w:rsidRDefault="002D2F10" w:rsidP="002D2F10">
            <w:pPr>
              <w:spacing w:before="0"/>
              <w:rPr>
                <w:bCs/>
              </w:rPr>
            </w:pPr>
            <w:r>
              <w:rPr>
                <w:bCs/>
              </w:rPr>
              <w:t>Support</w:t>
            </w:r>
          </w:p>
        </w:tc>
      </w:tr>
      <w:tr w:rsidR="002D2F10" w:rsidRPr="009D5192" w14:paraId="665506A6" w14:textId="77777777" w:rsidTr="00C4072D">
        <w:tc>
          <w:tcPr>
            <w:tcW w:w="2410" w:type="dxa"/>
            <w:shd w:val="clear" w:color="auto" w:fill="auto"/>
          </w:tcPr>
          <w:p w14:paraId="0928501D" w14:textId="77777777" w:rsidR="002D2F10" w:rsidRPr="002D2F10" w:rsidRDefault="002D2F10" w:rsidP="002D2F10">
            <w:pPr>
              <w:spacing w:before="0"/>
            </w:pPr>
            <w:r w:rsidRPr="002D2F10">
              <w:t>P/HOU/2024/00152</w:t>
            </w:r>
          </w:p>
          <w:p w14:paraId="6A7E364A" w14:textId="54FB1624" w:rsidR="002D2F10" w:rsidRPr="002D2F10" w:rsidRDefault="002D2F10" w:rsidP="002D2F10">
            <w:pPr>
              <w:spacing w:before="0"/>
            </w:pPr>
            <w:r w:rsidRPr="002D2F10">
              <w:t xml:space="preserve">Dean Farm </w:t>
            </w:r>
            <w:r w:rsidRPr="002D2F10">
              <w:br/>
              <w:t>Witchampton</w:t>
            </w:r>
          </w:p>
        </w:tc>
        <w:tc>
          <w:tcPr>
            <w:tcW w:w="3544" w:type="dxa"/>
            <w:shd w:val="clear" w:color="auto" w:fill="auto"/>
          </w:tcPr>
          <w:p w14:paraId="06F59F5C" w14:textId="1EE24C8E" w:rsidR="002D2F10" w:rsidRPr="002D2F10" w:rsidRDefault="002D2F10" w:rsidP="002D2F10">
            <w:pPr>
              <w:spacing w:before="0"/>
            </w:pPr>
            <w:r w:rsidRPr="002D2F10">
              <w:t xml:space="preserve">To erect 40 no. solar panels as the enclosed drawings indicate. </w:t>
            </w:r>
            <w:r w:rsidRPr="002D2F10">
              <w:br/>
            </w:r>
          </w:p>
        </w:tc>
        <w:tc>
          <w:tcPr>
            <w:tcW w:w="2425" w:type="dxa"/>
            <w:shd w:val="clear" w:color="auto" w:fill="auto"/>
          </w:tcPr>
          <w:p w14:paraId="2CAD5F4A" w14:textId="77777777" w:rsidR="002D2F10" w:rsidRPr="002D2F10" w:rsidRDefault="002D2F10" w:rsidP="002D2F10">
            <w:pPr>
              <w:pStyle w:val="NormalWeb"/>
              <w:spacing w:before="0" w:beforeAutospacing="0" w:after="0" w:afterAutospacing="0"/>
              <w:rPr>
                <w:rFonts w:ascii="Arial" w:hAnsi="Arial" w:cs="Arial"/>
              </w:rPr>
            </w:pPr>
            <w:r w:rsidRPr="002D2F10">
              <w:rPr>
                <w:rFonts w:ascii="Arial" w:hAnsi="Arial" w:cs="Arial"/>
              </w:rPr>
              <w:t>Support</w:t>
            </w:r>
          </w:p>
          <w:p w14:paraId="7B221A39" w14:textId="7A75F915" w:rsidR="002D2F10" w:rsidRPr="002D2F10" w:rsidRDefault="002D2F10" w:rsidP="002D2F10">
            <w:pPr>
              <w:pStyle w:val="NormalWeb"/>
              <w:spacing w:before="0" w:beforeAutospacing="0" w:after="0" w:afterAutospacing="0"/>
              <w:rPr>
                <w:rFonts w:ascii="Arial" w:hAnsi="Arial" w:cs="Arial"/>
              </w:rPr>
            </w:pPr>
            <w:r w:rsidRPr="002D2F10">
              <w:rPr>
                <w:rFonts w:ascii="Arial" w:hAnsi="Arial" w:cs="Arial"/>
              </w:rPr>
              <w:t>Good for the environment</w:t>
            </w:r>
          </w:p>
        </w:tc>
      </w:tr>
    </w:tbl>
    <w:p w14:paraId="149BE84D" w14:textId="079D596A" w:rsidR="002D2F10" w:rsidRDefault="00F15A09" w:rsidP="00707A82">
      <w:r>
        <w:rPr>
          <w:b/>
          <w:bCs/>
        </w:rPr>
        <w:t>2</w:t>
      </w:r>
      <w:r w:rsidR="00F9714F">
        <w:rPr>
          <w:b/>
          <w:bCs/>
        </w:rPr>
        <w:t>4 0</w:t>
      </w:r>
      <w:r w:rsidR="002D2F10">
        <w:rPr>
          <w:b/>
          <w:bCs/>
        </w:rPr>
        <w:t>25</w:t>
      </w:r>
      <w:r w:rsidR="00707A82">
        <w:rPr>
          <w:b/>
          <w:bCs/>
        </w:rPr>
        <w:t xml:space="preserve"> </w:t>
      </w:r>
      <w:r w:rsidR="00697735">
        <w:rPr>
          <w:b/>
          <w:bCs/>
        </w:rPr>
        <w:t xml:space="preserve">Neighbourhood Plan </w:t>
      </w:r>
      <w:r w:rsidR="00697735">
        <w:t xml:space="preserve">– </w:t>
      </w:r>
      <w:r w:rsidR="00F9714F">
        <w:t xml:space="preserve">the chairman had circulated a </w:t>
      </w:r>
      <w:r w:rsidR="002D2F10">
        <w:t xml:space="preserve">revised </w:t>
      </w:r>
      <w:r w:rsidR="00F9714F">
        <w:t>draft ‘invitation letter’ prior to the meeting</w:t>
      </w:r>
      <w:r w:rsidR="002D2F10">
        <w:t>.  A final draft to be issued.  Potential for April meetings.</w:t>
      </w:r>
    </w:p>
    <w:p w14:paraId="1EAC808F" w14:textId="2B58F02D" w:rsidR="00697735" w:rsidRDefault="002D2F10" w:rsidP="00707A82">
      <w:pPr>
        <w:rPr>
          <w:bCs/>
          <w:sz w:val="16"/>
          <w:szCs w:val="16"/>
        </w:rPr>
      </w:pPr>
      <w:r>
        <w:t>Distribution for four of the Wards can be achieved using the church parish magazines. However, Hinton Ward would need assistance.  Investigation to be carried out using the Post Office to deliver.</w:t>
      </w:r>
    </w:p>
    <w:p w14:paraId="3931C796" w14:textId="77777777" w:rsidR="00C133FF" w:rsidRPr="00C133FF" w:rsidRDefault="00C133FF" w:rsidP="00C133FF">
      <w:pPr>
        <w:spacing w:before="0" w:after="0"/>
        <w:ind w:left="1353"/>
        <w:rPr>
          <w:bCs/>
          <w:sz w:val="16"/>
          <w:szCs w:val="16"/>
        </w:rPr>
      </w:pPr>
    </w:p>
    <w:p w14:paraId="0D4A948F" w14:textId="03B4556C" w:rsidR="00205B78" w:rsidRDefault="00581E1E" w:rsidP="006B10DF">
      <w:pPr>
        <w:spacing w:before="0" w:after="0"/>
        <w:rPr>
          <w:b/>
          <w:bCs/>
        </w:rPr>
      </w:pPr>
      <w:r>
        <w:rPr>
          <w:b/>
          <w:bCs/>
        </w:rPr>
        <w:t>2</w:t>
      </w:r>
      <w:r w:rsidR="00F9714F">
        <w:rPr>
          <w:b/>
          <w:bCs/>
        </w:rPr>
        <w:t>4</w:t>
      </w:r>
      <w:r>
        <w:rPr>
          <w:b/>
          <w:bCs/>
        </w:rPr>
        <w:t>.</w:t>
      </w:r>
      <w:r w:rsidR="00F9714F">
        <w:rPr>
          <w:b/>
          <w:bCs/>
        </w:rPr>
        <w:t>0</w:t>
      </w:r>
      <w:r w:rsidR="002D2F10">
        <w:rPr>
          <w:b/>
          <w:bCs/>
        </w:rPr>
        <w:t>26</w:t>
      </w:r>
      <w:r>
        <w:rPr>
          <w:b/>
          <w:bCs/>
        </w:rPr>
        <w:t xml:space="preserve"> </w:t>
      </w:r>
      <w:r w:rsidR="00205B78">
        <w:rPr>
          <w:b/>
          <w:bCs/>
        </w:rPr>
        <w:t>Matters of Information</w:t>
      </w:r>
      <w:r w:rsidR="00DB288E">
        <w:rPr>
          <w:b/>
          <w:bCs/>
        </w:rPr>
        <w:t xml:space="preserve"> </w:t>
      </w:r>
      <w:r w:rsidR="00205B78">
        <w:rPr>
          <w:b/>
          <w:bCs/>
        </w:rPr>
        <w:t>–</w:t>
      </w:r>
      <w:r w:rsidR="00DB288E">
        <w:rPr>
          <w:b/>
          <w:bCs/>
        </w:rPr>
        <w:t xml:space="preserve"> </w:t>
      </w:r>
    </w:p>
    <w:p w14:paraId="2D8DC434" w14:textId="16B5A312" w:rsidR="00F9714F" w:rsidRDefault="0084111F" w:rsidP="005B6AC5">
      <w:pPr>
        <w:pStyle w:val="ListParagraph"/>
        <w:numPr>
          <w:ilvl w:val="0"/>
          <w:numId w:val="7"/>
        </w:numPr>
        <w:spacing w:after="0"/>
        <w:rPr>
          <w:rFonts w:ascii="Arial" w:hAnsi="Arial" w:cs="Arial"/>
        </w:rPr>
      </w:pPr>
      <w:r w:rsidRPr="005B6AC5">
        <w:rPr>
          <w:rFonts w:ascii="Arial" w:hAnsi="Arial" w:cs="Arial"/>
        </w:rPr>
        <w:t xml:space="preserve">Cllr </w:t>
      </w:r>
      <w:r w:rsidR="00F9714F">
        <w:rPr>
          <w:rFonts w:ascii="Arial" w:hAnsi="Arial" w:cs="Arial"/>
        </w:rPr>
        <w:t>Read</w:t>
      </w:r>
      <w:r w:rsidRPr="005B6AC5">
        <w:rPr>
          <w:rFonts w:ascii="Arial" w:hAnsi="Arial" w:cs="Arial"/>
        </w:rPr>
        <w:t xml:space="preserve"> advised </w:t>
      </w:r>
      <w:r w:rsidR="002D2F10">
        <w:rPr>
          <w:rFonts w:ascii="Arial" w:hAnsi="Arial" w:cs="Arial"/>
        </w:rPr>
        <w:t>he would be unable to attend the March meeting.</w:t>
      </w:r>
    </w:p>
    <w:p w14:paraId="5C4A4D62" w14:textId="68F1EF38" w:rsidR="00B578E3" w:rsidRDefault="00F9714F" w:rsidP="00F9714F">
      <w:pPr>
        <w:pStyle w:val="ListParagraph"/>
        <w:numPr>
          <w:ilvl w:val="0"/>
          <w:numId w:val="7"/>
        </w:numPr>
        <w:spacing w:after="0"/>
        <w:rPr>
          <w:rFonts w:ascii="Arial" w:hAnsi="Arial" w:cs="Arial"/>
        </w:rPr>
      </w:pPr>
      <w:r>
        <w:rPr>
          <w:rFonts w:ascii="Arial" w:hAnsi="Arial" w:cs="Arial"/>
        </w:rPr>
        <w:t xml:space="preserve">Cllr </w:t>
      </w:r>
      <w:r w:rsidR="002D2F10">
        <w:rPr>
          <w:rFonts w:ascii="Arial" w:hAnsi="Arial" w:cs="Arial"/>
        </w:rPr>
        <w:t>Lannon had an enquiry for the overgrown areas of the St Mary’s church</w:t>
      </w:r>
      <w:r w:rsidR="00B578E3">
        <w:rPr>
          <w:rFonts w:ascii="Arial" w:hAnsi="Arial" w:cs="Arial"/>
        </w:rPr>
        <w:t xml:space="preserve"> in Long Crichel.  After investigation, the parochial church council was responsible.</w:t>
      </w:r>
    </w:p>
    <w:p w14:paraId="182FA7A1" w14:textId="09DFB2D9" w:rsidR="00E166C9" w:rsidRPr="00CA4C47" w:rsidRDefault="00CA4C47" w:rsidP="00B578E3">
      <w:pPr>
        <w:pStyle w:val="ListParagraph"/>
        <w:numPr>
          <w:ilvl w:val="0"/>
          <w:numId w:val="7"/>
        </w:numPr>
        <w:spacing w:after="0"/>
        <w:rPr>
          <w:rFonts w:ascii="Arial" w:hAnsi="Arial" w:cs="Arial"/>
        </w:rPr>
      </w:pPr>
      <w:r w:rsidRPr="00CA4C47">
        <w:rPr>
          <w:rStyle w:val="DefaultFontHxMailStyle"/>
        </w:rPr>
        <w:t>Cllr Warnock advised she would bring a paper to discuss the Hinton Martell Fountain, to the April Meeting as the Chair wished to be there, and he was on holiday for the March meeting. She will be accompanied by some of her Fountain Working Group</w:t>
      </w:r>
      <w:r w:rsidR="00B578E3" w:rsidRPr="00CA4C47">
        <w:rPr>
          <w:rFonts w:ascii="Arial" w:hAnsi="Arial" w:cs="Arial"/>
        </w:rPr>
        <w:t xml:space="preserve">. </w:t>
      </w:r>
    </w:p>
    <w:p w14:paraId="4DFB7210" w14:textId="265F2FF1" w:rsidR="00E50D44" w:rsidRDefault="00A94F16" w:rsidP="00547776">
      <w:r>
        <w:rPr>
          <w:b/>
          <w:bCs/>
        </w:rPr>
        <w:t>2</w:t>
      </w:r>
      <w:r w:rsidR="00EB7684">
        <w:rPr>
          <w:b/>
          <w:bCs/>
        </w:rPr>
        <w:t>4.0</w:t>
      </w:r>
      <w:r w:rsidR="00B578E3">
        <w:rPr>
          <w:b/>
          <w:bCs/>
        </w:rPr>
        <w:t>27</w:t>
      </w:r>
      <w:r>
        <w:rPr>
          <w:b/>
          <w:bCs/>
        </w:rPr>
        <w:t xml:space="preserve"> D</w:t>
      </w:r>
      <w:r w:rsidR="004D56FE">
        <w:rPr>
          <w:b/>
          <w:bCs/>
        </w:rPr>
        <w:t>ate of Next Meeting</w:t>
      </w:r>
      <w:r>
        <w:rPr>
          <w:b/>
          <w:bCs/>
        </w:rPr>
        <w:t xml:space="preserve"> </w:t>
      </w:r>
      <w:r>
        <w:t xml:space="preserve">– members noted that the next meeting would be held on </w:t>
      </w:r>
      <w:r w:rsidR="00B578E3">
        <w:t>12 March</w:t>
      </w:r>
      <w:r w:rsidR="007A1E0F">
        <w:t xml:space="preserve"> </w:t>
      </w:r>
      <w:r>
        <w:t xml:space="preserve">at </w:t>
      </w:r>
      <w:r w:rsidR="00B578E3">
        <w:t>Witchampton</w:t>
      </w:r>
      <w:r>
        <w:t xml:space="preserve"> village hall.</w:t>
      </w:r>
      <w:r w:rsidR="00EB7684">
        <w:t xml:space="preserve">  Members </w:t>
      </w:r>
      <w:r w:rsidR="00B578E3">
        <w:t xml:space="preserve">may wish to bring their completed councillor nomination forms along for sponsoring </w:t>
      </w:r>
      <w:r w:rsidR="00EB7684">
        <w:t>for the May elections.</w:t>
      </w:r>
    </w:p>
    <w:p w14:paraId="51136AFC" w14:textId="77777777" w:rsidR="009133DC" w:rsidRDefault="009133DC" w:rsidP="00547776"/>
    <w:p w14:paraId="554BD7F8" w14:textId="77777777" w:rsidR="00304015" w:rsidRDefault="00304015" w:rsidP="00547776"/>
    <w:p w14:paraId="4253A7EE" w14:textId="0C5DED7E" w:rsidR="005048C9" w:rsidRPr="00362EC3" w:rsidRDefault="005048C9" w:rsidP="005048C9">
      <w:pPr>
        <w:jc w:val="both"/>
        <w:rPr>
          <w:b/>
          <w:bCs/>
        </w:rPr>
      </w:pPr>
      <w:r w:rsidRPr="00362EC3">
        <w:rPr>
          <w:b/>
          <w:bCs/>
        </w:rPr>
        <w:t xml:space="preserve">Meeting closed </w:t>
      </w:r>
      <w:r w:rsidRPr="00AE404F">
        <w:rPr>
          <w:b/>
          <w:bCs/>
        </w:rPr>
        <w:t>2</w:t>
      </w:r>
      <w:r w:rsidR="00646B10">
        <w:rPr>
          <w:b/>
          <w:bCs/>
        </w:rPr>
        <w:t>1:</w:t>
      </w:r>
      <w:r w:rsidR="00B578E3">
        <w:rPr>
          <w:b/>
          <w:bCs/>
        </w:rPr>
        <w:t>48</w:t>
      </w:r>
      <w:r w:rsidRPr="00AE404F">
        <w:rPr>
          <w:b/>
          <w:bCs/>
        </w:rPr>
        <w:t>pm</w:t>
      </w:r>
    </w:p>
    <w:p w14:paraId="1E5E2051" w14:textId="77777777" w:rsidR="002730C9" w:rsidRDefault="002730C9" w:rsidP="00DC27B0">
      <w:pPr>
        <w:pStyle w:val="BodyText"/>
        <w:jc w:val="both"/>
        <w:rPr>
          <w:i w:val="0"/>
          <w:iCs w:val="0"/>
        </w:rPr>
      </w:pPr>
    </w:p>
    <w:p w14:paraId="1DEB1AA7" w14:textId="1D148C2B" w:rsidR="0077745A" w:rsidRDefault="00604FC5" w:rsidP="00DC27B0">
      <w:pPr>
        <w:pStyle w:val="BodyText"/>
        <w:jc w:val="both"/>
        <w:rPr>
          <w:i w:val="0"/>
          <w:iCs w:val="0"/>
        </w:rPr>
      </w:pPr>
      <w:r w:rsidRPr="00362EC3">
        <w:rPr>
          <w:i w:val="0"/>
          <w:iCs w:val="0"/>
        </w:rPr>
        <w:t>Signed</w:t>
      </w:r>
      <w:r>
        <w:rPr>
          <w:i w:val="0"/>
          <w:iCs w:val="0"/>
        </w:rPr>
        <w:tab/>
      </w:r>
      <w:r w:rsidR="00CA4C47">
        <w:rPr>
          <w:rFonts w:ascii="Brush Script MT" w:hAnsi="Brush Script MT"/>
          <w:i w:val="0"/>
          <w:iCs w:val="0"/>
          <w:sz w:val="32"/>
          <w:szCs w:val="32"/>
        </w:rPr>
        <w:t xml:space="preserve">  T Read</w:t>
      </w:r>
      <w:r w:rsidR="00045BB7">
        <w:rPr>
          <w:i w:val="0"/>
          <w:iCs w:val="0"/>
        </w:rPr>
        <w:tab/>
      </w:r>
      <w:r w:rsidR="00045BB7">
        <w:rPr>
          <w:i w:val="0"/>
          <w:iCs w:val="0"/>
        </w:rPr>
        <w:tab/>
      </w:r>
      <w:r w:rsidR="00F10BB2">
        <w:rPr>
          <w:i w:val="0"/>
          <w:iCs w:val="0"/>
        </w:rPr>
        <w:t xml:space="preserve"> </w:t>
      </w:r>
      <w:r w:rsidR="00B578E3">
        <w:rPr>
          <w:i w:val="0"/>
          <w:iCs w:val="0"/>
        </w:rPr>
        <w:t xml:space="preserve">           </w:t>
      </w:r>
      <w:r w:rsidR="003C039E">
        <w:rPr>
          <w:i w:val="0"/>
          <w:iCs w:val="0"/>
        </w:rPr>
        <w:t>C</w:t>
      </w:r>
      <w:r w:rsidR="002730C9">
        <w:rPr>
          <w:i w:val="0"/>
          <w:iCs w:val="0"/>
        </w:rPr>
        <w:t xml:space="preserve">hairman </w:t>
      </w:r>
      <w:r w:rsidR="002730C9">
        <w:rPr>
          <w:i w:val="0"/>
          <w:iCs w:val="0"/>
        </w:rPr>
        <w:tab/>
      </w:r>
      <w:r w:rsidR="002730C9">
        <w:rPr>
          <w:i w:val="0"/>
          <w:iCs w:val="0"/>
        </w:rPr>
        <w:tab/>
      </w:r>
      <w:r w:rsidR="00871581" w:rsidRPr="00362EC3">
        <w:rPr>
          <w:i w:val="0"/>
          <w:iCs w:val="0"/>
        </w:rPr>
        <w:t>Date</w:t>
      </w:r>
      <w:r w:rsidR="00667BAA" w:rsidRPr="00362EC3">
        <w:rPr>
          <w:i w:val="0"/>
          <w:iCs w:val="0"/>
        </w:rPr>
        <w:t xml:space="preserve"> </w:t>
      </w:r>
      <w:r w:rsidR="00664518">
        <w:rPr>
          <w:i w:val="0"/>
          <w:iCs w:val="0"/>
        </w:rPr>
        <w:t xml:space="preserve"> </w:t>
      </w:r>
      <w:r w:rsidR="00B578E3">
        <w:rPr>
          <w:i w:val="0"/>
          <w:iCs w:val="0"/>
        </w:rPr>
        <w:t>12 March</w:t>
      </w:r>
      <w:r w:rsidR="00027CAD">
        <w:rPr>
          <w:i w:val="0"/>
          <w:iCs w:val="0"/>
        </w:rPr>
        <w:t xml:space="preserve"> </w:t>
      </w:r>
      <w:r w:rsidR="009B61E2">
        <w:rPr>
          <w:i w:val="0"/>
          <w:iCs w:val="0"/>
        </w:rPr>
        <w:t>202</w:t>
      </w:r>
      <w:r w:rsidR="00027CAD">
        <w:rPr>
          <w:i w:val="0"/>
          <w:iCs w:val="0"/>
        </w:rPr>
        <w:t>4</w:t>
      </w:r>
      <w:r w:rsidR="00F921EF" w:rsidRPr="00362EC3">
        <w:rPr>
          <w:i w:val="0"/>
          <w:iCs w:val="0"/>
        </w:rPr>
        <w:t xml:space="preserve"> </w:t>
      </w:r>
    </w:p>
    <w:sectPr w:rsidR="0077745A" w:rsidSect="00541EE8">
      <w:headerReference w:type="default" r:id="rId8"/>
      <w:footerReference w:type="default" r:id="rId9"/>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99F0" w14:textId="77777777" w:rsidR="003B37E5" w:rsidRDefault="003B37E5">
      <w:r>
        <w:separator/>
      </w:r>
    </w:p>
  </w:endnote>
  <w:endnote w:type="continuationSeparator" w:id="0">
    <w:p w14:paraId="130932BE" w14:textId="77777777" w:rsidR="003B37E5" w:rsidRDefault="003B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7AE820D9"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541EE8">
      <w:rPr>
        <w:sz w:val="16"/>
        <w:szCs w:val="16"/>
      </w:rPr>
      <w:t>6 February</w:t>
    </w:r>
    <w:r w:rsidR="002537D2">
      <w:rPr>
        <w:sz w:val="16"/>
        <w:szCs w:val="16"/>
      </w:rPr>
      <w:t xml:space="preserve"> </w:t>
    </w:r>
    <w:r w:rsidR="00C84A0D">
      <w:rPr>
        <w:sz w:val="16"/>
        <w:szCs w:val="16"/>
      </w:rPr>
      <w:t>202</w:t>
    </w:r>
    <w:r w:rsidR="0037409E">
      <w:rPr>
        <w:sz w:val="16"/>
        <w:szCs w:val="16"/>
      </w:rPr>
      <w:t>4</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6794" w14:textId="77777777" w:rsidR="003B37E5" w:rsidRDefault="003B37E5">
      <w:r>
        <w:separator/>
      </w:r>
    </w:p>
  </w:footnote>
  <w:footnote w:type="continuationSeparator" w:id="0">
    <w:p w14:paraId="73EB7E33" w14:textId="77777777" w:rsidR="003B37E5" w:rsidRDefault="003B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9462DFC"/>
    <w:multiLevelType w:val="hybridMultilevel"/>
    <w:tmpl w:val="A092A5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A9C677F"/>
    <w:multiLevelType w:val="hybridMultilevel"/>
    <w:tmpl w:val="EE501926"/>
    <w:lvl w:ilvl="0" w:tplc="C3504DA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50F20D15"/>
    <w:multiLevelType w:val="hybridMultilevel"/>
    <w:tmpl w:val="078C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F68CF"/>
    <w:multiLevelType w:val="hybridMultilevel"/>
    <w:tmpl w:val="E1309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53213"/>
    <w:multiLevelType w:val="hybridMultilevel"/>
    <w:tmpl w:val="17509F36"/>
    <w:lvl w:ilvl="0" w:tplc="77DE0458">
      <w:start w:val="23"/>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7D7C437B"/>
    <w:multiLevelType w:val="hybridMultilevel"/>
    <w:tmpl w:val="A16AD9FE"/>
    <w:lvl w:ilvl="0" w:tplc="2B1E8764">
      <w:numFmt w:val="bullet"/>
      <w:lvlText w:val=""/>
      <w:lvlJc w:val="left"/>
      <w:pPr>
        <w:ind w:left="1095" w:hanging="360"/>
      </w:pPr>
      <w:rPr>
        <w:rFonts w:ascii="Symbol" w:eastAsia="Times New Roman" w:hAnsi="Symbo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16cid:durableId="561402944">
    <w:abstractNumId w:val="0"/>
  </w:num>
  <w:num w:numId="2" w16cid:durableId="1617827630">
    <w:abstractNumId w:val="1"/>
  </w:num>
  <w:num w:numId="3" w16cid:durableId="1154444884">
    <w:abstractNumId w:val="3"/>
  </w:num>
  <w:num w:numId="4" w16cid:durableId="653988762">
    <w:abstractNumId w:val="2"/>
  </w:num>
  <w:num w:numId="5" w16cid:durableId="559023732">
    <w:abstractNumId w:val="4"/>
  </w:num>
  <w:num w:numId="6" w16cid:durableId="2064676526">
    <w:abstractNumId w:val="6"/>
  </w:num>
  <w:num w:numId="7" w16cid:durableId="1159268941">
    <w:abstractNumId w:val="5"/>
  </w:num>
  <w:num w:numId="8" w16cid:durableId="25024314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30AC"/>
    <w:rsid w:val="000246F0"/>
    <w:rsid w:val="0002584C"/>
    <w:rsid w:val="00025B47"/>
    <w:rsid w:val="00027CAD"/>
    <w:rsid w:val="00030A49"/>
    <w:rsid w:val="00032E04"/>
    <w:rsid w:val="00033091"/>
    <w:rsid w:val="00035765"/>
    <w:rsid w:val="000358F5"/>
    <w:rsid w:val="00036710"/>
    <w:rsid w:val="0004052F"/>
    <w:rsid w:val="00040C56"/>
    <w:rsid w:val="000412C7"/>
    <w:rsid w:val="000454C9"/>
    <w:rsid w:val="0004552C"/>
    <w:rsid w:val="00045757"/>
    <w:rsid w:val="00045BB7"/>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6F05"/>
    <w:rsid w:val="0007704C"/>
    <w:rsid w:val="00087B4C"/>
    <w:rsid w:val="00091371"/>
    <w:rsid w:val="00091633"/>
    <w:rsid w:val="00092BBE"/>
    <w:rsid w:val="00092D99"/>
    <w:rsid w:val="00092E10"/>
    <w:rsid w:val="00094696"/>
    <w:rsid w:val="000952DD"/>
    <w:rsid w:val="000954D6"/>
    <w:rsid w:val="00095898"/>
    <w:rsid w:val="00095BB9"/>
    <w:rsid w:val="000964E5"/>
    <w:rsid w:val="00096730"/>
    <w:rsid w:val="000976A7"/>
    <w:rsid w:val="00097FA6"/>
    <w:rsid w:val="000A0E31"/>
    <w:rsid w:val="000A1543"/>
    <w:rsid w:val="000A1C67"/>
    <w:rsid w:val="000A2E2D"/>
    <w:rsid w:val="000A2E72"/>
    <w:rsid w:val="000A46D2"/>
    <w:rsid w:val="000A48F0"/>
    <w:rsid w:val="000A545C"/>
    <w:rsid w:val="000A5CAB"/>
    <w:rsid w:val="000A7316"/>
    <w:rsid w:val="000A7886"/>
    <w:rsid w:val="000A79EF"/>
    <w:rsid w:val="000B636B"/>
    <w:rsid w:val="000C0219"/>
    <w:rsid w:val="000C17EE"/>
    <w:rsid w:val="000C23FD"/>
    <w:rsid w:val="000C395D"/>
    <w:rsid w:val="000C4275"/>
    <w:rsid w:val="000C5D20"/>
    <w:rsid w:val="000C612D"/>
    <w:rsid w:val="000C63DB"/>
    <w:rsid w:val="000C7B00"/>
    <w:rsid w:val="000D146F"/>
    <w:rsid w:val="000D1BFC"/>
    <w:rsid w:val="000D2C6B"/>
    <w:rsid w:val="000D2F57"/>
    <w:rsid w:val="000D534D"/>
    <w:rsid w:val="000D65EC"/>
    <w:rsid w:val="000D6EF9"/>
    <w:rsid w:val="000D760E"/>
    <w:rsid w:val="000D7ACF"/>
    <w:rsid w:val="000D7D95"/>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1CA"/>
    <w:rsid w:val="00110D67"/>
    <w:rsid w:val="00112587"/>
    <w:rsid w:val="00113683"/>
    <w:rsid w:val="001137B0"/>
    <w:rsid w:val="00117828"/>
    <w:rsid w:val="00120A92"/>
    <w:rsid w:val="001215AC"/>
    <w:rsid w:val="00121948"/>
    <w:rsid w:val="001219A6"/>
    <w:rsid w:val="00121BD2"/>
    <w:rsid w:val="00122B46"/>
    <w:rsid w:val="00122D0C"/>
    <w:rsid w:val="00124B3B"/>
    <w:rsid w:val="00126D7F"/>
    <w:rsid w:val="00127884"/>
    <w:rsid w:val="00130D6C"/>
    <w:rsid w:val="001311A0"/>
    <w:rsid w:val="001317BE"/>
    <w:rsid w:val="00131BCA"/>
    <w:rsid w:val="00132149"/>
    <w:rsid w:val="0013386C"/>
    <w:rsid w:val="00133D63"/>
    <w:rsid w:val="00133FEB"/>
    <w:rsid w:val="00134C39"/>
    <w:rsid w:val="00136DCD"/>
    <w:rsid w:val="00137C39"/>
    <w:rsid w:val="0014131E"/>
    <w:rsid w:val="00141E54"/>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57F31"/>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DBF"/>
    <w:rsid w:val="00181EE9"/>
    <w:rsid w:val="001822B7"/>
    <w:rsid w:val="00182C84"/>
    <w:rsid w:val="00182D34"/>
    <w:rsid w:val="00184245"/>
    <w:rsid w:val="001870AD"/>
    <w:rsid w:val="001872A0"/>
    <w:rsid w:val="00187B88"/>
    <w:rsid w:val="00191944"/>
    <w:rsid w:val="00193B69"/>
    <w:rsid w:val="00195022"/>
    <w:rsid w:val="0019514B"/>
    <w:rsid w:val="00195423"/>
    <w:rsid w:val="001973DD"/>
    <w:rsid w:val="001A06C3"/>
    <w:rsid w:val="001A0A91"/>
    <w:rsid w:val="001A1B01"/>
    <w:rsid w:val="001A1D6B"/>
    <w:rsid w:val="001A290E"/>
    <w:rsid w:val="001A3EDF"/>
    <w:rsid w:val="001A4046"/>
    <w:rsid w:val="001A7443"/>
    <w:rsid w:val="001B512F"/>
    <w:rsid w:val="001B5EBB"/>
    <w:rsid w:val="001B636E"/>
    <w:rsid w:val="001B75A6"/>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05339"/>
    <w:rsid w:val="00205B78"/>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37D2"/>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5697"/>
    <w:rsid w:val="00286B02"/>
    <w:rsid w:val="00287C25"/>
    <w:rsid w:val="002915DD"/>
    <w:rsid w:val="00292180"/>
    <w:rsid w:val="00293A1D"/>
    <w:rsid w:val="00295BD0"/>
    <w:rsid w:val="00296CD2"/>
    <w:rsid w:val="002A0369"/>
    <w:rsid w:val="002A0F5E"/>
    <w:rsid w:val="002A18DE"/>
    <w:rsid w:val="002A2FE8"/>
    <w:rsid w:val="002A3E72"/>
    <w:rsid w:val="002A4EAE"/>
    <w:rsid w:val="002A502E"/>
    <w:rsid w:val="002A525C"/>
    <w:rsid w:val="002A7A6E"/>
    <w:rsid w:val="002B02EF"/>
    <w:rsid w:val="002B0BE2"/>
    <w:rsid w:val="002B1199"/>
    <w:rsid w:val="002B15E6"/>
    <w:rsid w:val="002B2D26"/>
    <w:rsid w:val="002B58A6"/>
    <w:rsid w:val="002C0F04"/>
    <w:rsid w:val="002C1A81"/>
    <w:rsid w:val="002C22F1"/>
    <w:rsid w:val="002C3570"/>
    <w:rsid w:val="002C4935"/>
    <w:rsid w:val="002C506E"/>
    <w:rsid w:val="002C6AF7"/>
    <w:rsid w:val="002C725B"/>
    <w:rsid w:val="002C76E4"/>
    <w:rsid w:val="002D0AC7"/>
    <w:rsid w:val="002D193A"/>
    <w:rsid w:val="002D2F10"/>
    <w:rsid w:val="002D5442"/>
    <w:rsid w:val="002D6334"/>
    <w:rsid w:val="002D6B32"/>
    <w:rsid w:val="002E00D4"/>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0EAB"/>
    <w:rsid w:val="00304015"/>
    <w:rsid w:val="003046DD"/>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8BA"/>
    <w:rsid w:val="00343CEE"/>
    <w:rsid w:val="0034463E"/>
    <w:rsid w:val="00344E67"/>
    <w:rsid w:val="00345336"/>
    <w:rsid w:val="00345D28"/>
    <w:rsid w:val="00346435"/>
    <w:rsid w:val="00347AD4"/>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409E"/>
    <w:rsid w:val="00375FE6"/>
    <w:rsid w:val="0037784E"/>
    <w:rsid w:val="003810CD"/>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37E5"/>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E41E0"/>
    <w:rsid w:val="003F03FE"/>
    <w:rsid w:val="003F2293"/>
    <w:rsid w:val="003F2E72"/>
    <w:rsid w:val="003F32D9"/>
    <w:rsid w:val="003F3B81"/>
    <w:rsid w:val="003F3BAE"/>
    <w:rsid w:val="003F3EC2"/>
    <w:rsid w:val="003F4EFF"/>
    <w:rsid w:val="003F54DD"/>
    <w:rsid w:val="004021D6"/>
    <w:rsid w:val="004022E4"/>
    <w:rsid w:val="00402E0F"/>
    <w:rsid w:val="00404658"/>
    <w:rsid w:val="00405437"/>
    <w:rsid w:val="004062F4"/>
    <w:rsid w:val="00406DC5"/>
    <w:rsid w:val="0041316F"/>
    <w:rsid w:val="004176F4"/>
    <w:rsid w:val="00420118"/>
    <w:rsid w:val="004209F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30BF"/>
    <w:rsid w:val="00445B21"/>
    <w:rsid w:val="0044614B"/>
    <w:rsid w:val="0044729F"/>
    <w:rsid w:val="00451A24"/>
    <w:rsid w:val="00451A9F"/>
    <w:rsid w:val="0045249A"/>
    <w:rsid w:val="00452E25"/>
    <w:rsid w:val="0045305C"/>
    <w:rsid w:val="004556B7"/>
    <w:rsid w:val="0045593F"/>
    <w:rsid w:val="00456B4D"/>
    <w:rsid w:val="0046158F"/>
    <w:rsid w:val="00464527"/>
    <w:rsid w:val="00464C3E"/>
    <w:rsid w:val="004652F7"/>
    <w:rsid w:val="004663B4"/>
    <w:rsid w:val="004667B3"/>
    <w:rsid w:val="00467112"/>
    <w:rsid w:val="00467AD6"/>
    <w:rsid w:val="00470E62"/>
    <w:rsid w:val="004713FC"/>
    <w:rsid w:val="00471A23"/>
    <w:rsid w:val="00471CC8"/>
    <w:rsid w:val="00473484"/>
    <w:rsid w:val="00473769"/>
    <w:rsid w:val="004756AE"/>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672C"/>
    <w:rsid w:val="004870BE"/>
    <w:rsid w:val="00490BB9"/>
    <w:rsid w:val="0049258B"/>
    <w:rsid w:val="004931B4"/>
    <w:rsid w:val="00493227"/>
    <w:rsid w:val="00497C5D"/>
    <w:rsid w:val="004A1999"/>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365"/>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590"/>
    <w:rsid w:val="005117F9"/>
    <w:rsid w:val="005122D7"/>
    <w:rsid w:val="005131E7"/>
    <w:rsid w:val="005132F9"/>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464"/>
    <w:rsid w:val="00535E5E"/>
    <w:rsid w:val="00535F39"/>
    <w:rsid w:val="00536707"/>
    <w:rsid w:val="00536868"/>
    <w:rsid w:val="00537C9A"/>
    <w:rsid w:val="00540392"/>
    <w:rsid w:val="00540F6D"/>
    <w:rsid w:val="00541B2F"/>
    <w:rsid w:val="00541EE8"/>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4FBC"/>
    <w:rsid w:val="005650F9"/>
    <w:rsid w:val="00566D8F"/>
    <w:rsid w:val="0056777F"/>
    <w:rsid w:val="00567B7A"/>
    <w:rsid w:val="0057157F"/>
    <w:rsid w:val="00572FB8"/>
    <w:rsid w:val="005750B4"/>
    <w:rsid w:val="005762B4"/>
    <w:rsid w:val="00577FAC"/>
    <w:rsid w:val="00581365"/>
    <w:rsid w:val="00581E1E"/>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05AE"/>
    <w:rsid w:val="005B20F8"/>
    <w:rsid w:val="005B27CD"/>
    <w:rsid w:val="005B3142"/>
    <w:rsid w:val="005B4FCB"/>
    <w:rsid w:val="005B530A"/>
    <w:rsid w:val="005B59B9"/>
    <w:rsid w:val="005B6AC5"/>
    <w:rsid w:val="005B710D"/>
    <w:rsid w:val="005B78B2"/>
    <w:rsid w:val="005C0648"/>
    <w:rsid w:val="005C3270"/>
    <w:rsid w:val="005C4650"/>
    <w:rsid w:val="005C5130"/>
    <w:rsid w:val="005C53BD"/>
    <w:rsid w:val="005C5703"/>
    <w:rsid w:val="005C6192"/>
    <w:rsid w:val="005C6EFE"/>
    <w:rsid w:val="005C74C5"/>
    <w:rsid w:val="005D087B"/>
    <w:rsid w:val="005D1093"/>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1C12"/>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27CA"/>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6B10"/>
    <w:rsid w:val="006477A6"/>
    <w:rsid w:val="00647FD5"/>
    <w:rsid w:val="00651681"/>
    <w:rsid w:val="006516D3"/>
    <w:rsid w:val="0065174D"/>
    <w:rsid w:val="00651E96"/>
    <w:rsid w:val="00652526"/>
    <w:rsid w:val="006533DA"/>
    <w:rsid w:val="006561A4"/>
    <w:rsid w:val="00657518"/>
    <w:rsid w:val="006602D8"/>
    <w:rsid w:val="00660942"/>
    <w:rsid w:val="00662BB7"/>
    <w:rsid w:val="00663512"/>
    <w:rsid w:val="006636AA"/>
    <w:rsid w:val="00663D52"/>
    <w:rsid w:val="006643BB"/>
    <w:rsid w:val="00664518"/>
    <w:rsid w:val="00664F3C"/>
    <w:rsid w:val="00666197"/>
    <w:rsid w:val="0066773D"/>
    <w:rsid w:val="00667BAA"/>
    <w:rsid w:val="0067137E"/>
    <w:rsid w:val="00671D1A"/>
    <w:rsid w:val="00671EEE"/>
    <w:rsid w:val="0067233B"/>
    <w:rsid w:val="00672E79"/>
    <w:rsid w:val="0067316F"/>
    <w:rsid w:val="006732F8"/>
    <w:rsid w:val="00675E39"/>
    <w:rsid w:val="00683382"/>
    <w:rsid w:val="00683F94"/>
    <w:rsid w:val="0068506D"/>
    <w:rsid w:val="00686168"/>
    <w:rsid w:val="00690A42"/>
    <w:rsid w:val="00691C8F"/>
    <w:rsid w:val="00692771"/>
    <w:rsid w:val="00692ACF"/>
    <w:rsid w:val="00692BEA"/>
    <w:rsid w:val="00692CF7"/>
    <w:rsid w:val="00693190"/>
    <w:rsid w:val="0069376F"/>
    <w:rsid w:val="00693D09"/>
    <w:rsid w:val="0069405E"/>
    <w:rsid w:val="00694F30"/>
    <w:rsid w:val="00695F3D"/>
    <w:rsid w:val="00697735"/>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B58A1"/>
    <w:rsid w:val="006C04D2"/>
    <w:rsid w:val="006C3419"/>
    <w:rsid w:val="006C3DC4"/>
    <w:rsid w:val="006C6C6A"/>
    <w:rsid w:val="006C7187"/>
    <w:rsid w:val="006C772F"/>
    <w:rsid w:val="006D3869"/>
    <w:rsid w:val="006D5BD8"/>
    <w:rsid w:val="006D6334"/>
    <w:rsid w:val="006D6DE5"/>
    <w:rsid w:val="006E0111"/>
    <w:rsid w:val="006E08E1"/>
    <w:rsid w:val="006E0C32"/>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CB3"/>
    <w:rsid w:val="00705DC6"/>
    <w:rsid w:val="00707A82"/>
    <w:rsid w:val="007112A0"/>
    <w:rsid w:val="00713188"/>
    <w:rsid w:val="007145BF"/>
    <w:rsid w:val="007164F8"/>
    <w:rsid w:val="00717C97"/>
    <w:rsid w:val="00723048"/>
    <w:rsid w:val="0072584B"/>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592"/>
    <w:rsid w:val="00757B85"/>
    <w:rsid w:val="00757CE9"/>
    <w:rsid w:val="00757D30"/>
    <w:rsid w:val="00760788"/>
    <w:rsid w:val="0076079B"/>
    <w:rsid w:val="00760C47"/>
    <w:rsid w:val="00762132"/>
    <w:rsid w:val="007661F7"/>
    <w:rsid w:val="007670C2"/>
    <w:rsid w:val="00767D6F"/>
    <w:rsid w:val="00767FF9"/>
    <w:rsid w:val="007702DA"/>
    <w:rsid w:val="007702EF"/>
    <w:rsid w:val="00770455"/>
    <w:rsid w:val="00770803"/>
    <w:rsid w:val="00772FD9"/>
    <w:rsid w:val="0077328F"/>
    <w:rsid w:val="007736BE"/>
    <w:rsid w:val="00776D40"/>
    <w:rsid w:val="00776E92"/>
    <w:rsid w:val="0077745A"/>
    <w:rsid w:val="00781848"/>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1E0F"/>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49DB"/>
    <w:rsid w:val="007D67E9"/>
    <w:rsid w:val="007E11ED"/>
    <w:rsid w:val="007E1FCA"/>
    <w:rsid w:val="007E300E"/>
    <w:rsid w:val="007E32D8"/>
    <w:rsid w:val="007E73BE"/>
    <w:rsid w:val="007F0276"/>
    <w:rsid w:val="007F0EE0"/>
    <w:rsid w:val="007F1E1F"/>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11F"/>
    <w:rsid w:val="00841823"/>
    <w:rsid w:val="00841919"/>
    <w:rsid w:val="008469DA"/>
    <w:rsid w:val="00846E00"/>
    <w:rsid w:val="00847716"/>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48BD"/>
    <w:rsid w:val="008B5D85"/>
    <w:rsid w:val="008B650A"/>
    <w:rsid w:val="008B661C"/>
    <w:rsid w:val="008B66A1"/>
    <w:rsid w:val="008B69A7"/>
    <w:rsid w:val="008B6F0D"/>
    <w:rsid w:val="008B7CC2"/>
    <w:rsid w:val="008C120B"/>
    <w:rsid w:val="008C1340"/>
    <w:rsid w:val="008C337D"/>
    <w:rsid w:val="008C3A6F"/>
    <w:rsid w:val="008C4222"/>
    <w:rsid w:val="008C46F9"/>
    <w:rsid w:val="008C501D"/>
    <w:rsid w:val="008C536D"/>
    <w:rsid w:val="008C7055"/>
    <w:rsid w:val="008D029E"/>
    <w:rsid w:val="008D11BE"/>
    <w:rsid w:val="008D27C8"/>
    <w:rsid w:val="008D2E93"/>
    <w:rsid w:val="008D3EA0"/>
    <w:rsid w:val="008D5C29"/>
    <w:rsid w:val="008D7991"/>
    <w:rsid w:val="008E0457"/>
    <w:rsid w:val="008E05E4"/>
    <w:rsid w:val="008E23DB"/>
    <w:rsid w:val="008E3A7D"/>
    <w:rsid w:val="008E50EA"/>
    <w:rsid w:val="008E56CD"/>
    <w:rsid w:val="008E696C"/>
    <w:rsid w:val="008E6D2D"/>
    <w:rsid w:val="008E7245"/>
    <w:rsid w:val="008E7672"/>
    <w:rsid w:val="008F42EB"/>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3DC"/>
    <w:rsid w:val="00913991"/>
    <w:rsid w:val="0091531F"/>
    <w:rsid w:val="00915A75"/>
    <w:rsid w:val="00915C0C"/>
    <w:rsid w:val="0091607B"/>
    <w:rsid w:val="00921E11"/>
    <w:rsid w:val="00925751"/>
    <w:rsid w:val="00925A3E"/>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01C9"/>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3995"/>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79B"/>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3752"/>
    <w:rsid w:val="00A64707"/>
    <w:rsid w:val="00A66C46"/>
    <w:rsid w:val="00A7139A"/>
    <w:rsid w:val="00A718CB"/>
    <w:rsid w:val="00A73A72"/>
    <w:rsid w:val="00A75E1D"/>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07B8"/>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84F"/>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A01"/>
    <w:rsid w:val="00AF7CE1"/>
    <w:rsid w:val="00B0040E"/>
    <w:rsid w:val="00B006DC"/>
    <w:rsid w:val="00B03B12"/>
    <w:rsid w:val="00B03F5B"/>
    <w:rsid w:val="00B041AE"/>
    <w:rsid w:val="00B05E98"/>
    <w:rsid w:val="00B0737A"/>
    <w:rsid w:val="00B07C98"/>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595"/>
    <w:rsid w:val="00B41FDF"/>
    <w:rsid w:val="00B426CF"/>
    <w:rsid w:val="00B43256"/>
    <w:rsid w:val="00B436EA"/>
    <w:rsid w:val="00B45944"/>
    <w:rsid w:val="00B47134"/>
    <w:rsid w:val="00B5155E"/>
    <w:rsid w:val="00B5178F"/>
    <w:rsid w:val="00B568AB"/>
    <w:rsid w:val="00B578E3"/>
    <w:rsid w:val="00B6009E"/>
    <w:rsid w:val="00B61AC1"/>
    <w:rsid w:val="00B62F13"/>
    <w:rsid w:val="00B66B57"/>
    <w:rsid w:val="00B70813"/>
    <w:rsid w:val="00B71523"/>
    <w:rsid w:val="00B72245"/>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5F8C"/>
    <w:rsid w:val="00BB6551"/>
    <w:rsid w:val="00BC07CD"/>
    <w:rsid w:val="00BC0B90"/>
    <w:rsid w:val="00BC0F2B"/>
    <w:rsid w:val="00BC3093"/>
    <w:rsid w:val="00BC3576"/>
    <w:rsid w:val="00BC370F"/>
    <w:rsid w:val="00BC3B7D"/>
    <w:rsid w:val="00BC4132"/>
    <w:rsid w:val="00BC48FA"/>
    <w:rsid w:val="00BC4F0B"/>
    <w:rsid w:val="00BC5DA0"/>
    <w:rsid w:val="00BD060B"/>
    <w:rsid w:val="00BD1334"/>
    <w:rsid w:val="00BD1C1D"/>
    <w:rsid w:val="00BD20CB"/>
    <w:rsid w:val="00BD5FA2"/>
    <w:rsid w:val="00BE0B80"/>
    <w:rsid w:val="00BE0DE2"/>
    <w:rsid w:val="00BE2513"/>
    <w:rsid w:val="00BE32F6"/>
    <w:rsid w:val="00BE3748"/>
    <w:rsid w:val="00BE378C"/>
    <w:rsid w:val="00BE3B3B"/>
    <w:rsid w:val="00BE5E59"/>
    <w:rsid w:val="00BE6D86"/>
    <w:rsid w:val="00BE7F09"/>
    <w:rsid w:val="00BF0B83"/>
    <w:rsid w:val="00BF0E37"/>
    <w:rsid w:val="00BF13A7"/>
    <w:rsid w:val="00BF1459"/>
    <w:rsid w:val="00BF1CAE"/>
    <w:rsid w:val="00BF2234"/>
    <w:rsid w:val="00BF32AE"/>
    <w:rsid w:val="00BF371B"/>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277CD"/>
    <w:rsid w:val="00C3044C"/>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66C4"/>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C47"/>
    <w:rsid w:val="00CA4E45"/>
    <w:rsid w:val="00CA4FFC"/>
    <w:rsid w:val="00CA6BC6"/>
    <w:rsid w:val="00CB1C42"/>
    <w:rsid w:val="00CB348A"/>
    <w:rsid w:val="00CB63B4"/>
    <w:rsid w:val="00CB6F71"/>
    <w:rsid w:val="00CC01F9"/>
    <w:rsid w:val="00CC0ABF"/>
    <w:rsid w:val="00CC1871"/>
    <w:rsid w:val="00CC1E97"/>
    <w:rsid w:val="00CC31E7"/>
    <w:rsid w:val="00CC5382"/>
    <w:rsid w:val="00CC54F9"/>
    <w:rsid w:val="00CD0DB5"/>
    <w:rsid w:val="00CD17C9"/>
    <w:rsid w:val="00CD2B23"/>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260"/>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288E"/>
    <w:rsid w:val="00DB7AE2"/>
    <w:rsid w:val="00DC0192"/>
    <w:rsid w:val="00DC27B0"/>
    <w:rsid w:val="00DC3561"/>
    <w:rsid w:val="00DC3CAA"/>
    <w:rsid w:val="00DC420F"/>
    <w:rsid w:val="00DC4274"/>
    <w:rsid w:val="00DC6440"/>
    <w:rsid w:val="00DC6CA1"/>
    <w:rsid w:val="00DC7B8A"/>
    <w:rsid w:val="00DD08FA"/>
    <w:rsid w:val="00DD0D73"/>
    <w:rsid w:val="00DD2217"/>
    <w:rsid w:val="00DD274A"/>
    <w:rsid w:val="00DD2D91"/>
    <w:rsid w:val="00DD479A"/>
    <w:rsid w:val="00DD7382"/>
    <w:rsid w:val="00DD7AD0"/>
    <w:rsid w:val="00DD7B1B"/>
    <w:rsid w:val="00DD7D71"/>
    <w:rsid w:val="00DE213D"/>
    <w:rsid w:val="00DE276F"/>
    <w:rsid w:val="00DE45BF"/>
    <w:rsid w:val="00DE4AAC"/>
    <w:rsid w:val="00DE5765"/>
    <w:rsid w:val="00DE62EE"/>
    <w:rsid w:val="00DE6BE8"/>
    <w:rsid w:val="00DE6F6C"/>
    <w:rsid w:val="00DF0D1B"/>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166C9"/>
    <w:rsid w:val="00E206F6"/>
    <w:rsid w:val="00E20F7C"/>
    <w:rsid w:val="00E21BAC"/>
    <w:rsid w:val="00E238D4"/>
    <w:rsid w:val="00E269EF"/>
    <w:rsid w:val="00E3050D"/>
    <w:rsid w:val="00E32566"/>
    <w:rsid w:val="00E32A79"/>
    <w:rsid w:val="00E32FF8"/>
    <w:rsid w:val="00E330CF"/>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5E1A"/>
    <w:rsid w:val="00E864AF"/>
    <w:rsid w:val="00E90ABF"/>
    <w:rsid w:val="00E92320"/>
    <w:rsid w:val="00E9483E"/>
    <w:rsid w:val="00E95A02"/>
    <w:rsid w:val="00E95F13"/>
    <w:rsid w:val="00E9717B"/>
    <w:rsid w:val="00E97B39"/>
    <w:rsid w:val="00EA2078"/>
    <w:rsid w:val="00EA5AEB"/>
    <w:rsid w:val="00EA638C"/>
    <w:rsid w:val="00EA6BB5"/>
    <w:rsid w:val="00EA7E71"/>
    <w:rsid w:val="00EB4581"/>
    <w:rsid w:val="00EB5A82"/>
    <w:rsid w:val="00EB6592"/>
    <w:rsid w:val="00EB6746"/>
    <w:rsid w:val="00EB6F3E"/>
    <w:rsid w:val="00EB725A"/>
    <w:rsid w:val="00EB7684"/>
    <w:rsid w:val="00EB7C95"/>
    <w:rsid w:val="00EB7E36"/>
    <w:rsid w:val="00EC072E"/>
    <w:rsid w:val="00EC12A2"/>
    <w:rsid w:val="00EC1F7B"/>
    <w:rsid w:val="00EC3302"/>
    <w:rsid w:val="00EC592F"/>
    <w:rsid w:val="00EC5D28"/>
    <w:rsid w:val="00EC79A0"/>
    <w:rsid w:val="00ED0411"/>
    <w:rsid w:val="00ED1340"/>
    <w:rsid w:val="00ED420C"/>
    <w:rsid w:val="00EE0092"/>
    <w:rsid w:val="00EE471C"/>
    <w:rsid w:val="00EE5097"/>
    <w:rsid w:val="00EE6A6F"/>
    <w:rsid w:val="00EF263B"/>
    <w:rsid w:val="00EF3737"/>
    <w:rsid w:val="00EF3D26"/>
    <w:rsid w:val="00EF5908"/>
    <w:rsid w:val="00EF7DDD"/>
    <w:rsid w:val="00F01A97"/>
    <w:rsid w:val="00F021CC"/>
    <w:rsid w:val="00F03D20"/>
    <w:rsid w:val="00F04737"/>
    <w:rsid w:val="00F05104"/>
    <w:rsid w:val="00F05297"/>
    <w:rsid w:val="00F0547C"/>
    <w:rsid w:val="00F06402"/>
    <w:rsid w:val="00F07E27"/>
    <w:rsid w:val="00F10BB2"/>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377AA"/>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9714F"/>
    <w:rsid w:val="00FA0780"/>
    <w:rsid w:val="00FA1384"/>
    <w:rsid w:val="00FA3A84"/>
    <w:rsid w:val="00FA491E"/>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064D"/>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 w:type="character" w:customStyle="1" w:styleId="DefaultFontHxMailStyle">
    <w:name w:val="Default Font HxMail Style"/>
    <w:basedOn w:val="DefaultParagraphFont"/>
    <w:rsid w:val="00CA4C47"/>
    <w:rPr>
      <w:rFonts w:ascii="Arial Nova" w:hAnsi="Arial Nov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6 February 2023</dc:description>
  <cp:lastModifiedBy>Ian Hanstead</cp:lastModifiedBy>
  <cp:revision>6</cp:revision>
  <cp:lastPrinted>2021-11-11T14:32:00Z</cp:lastPrinted>
  <dcterms:created xsi:type="dcterms:W3CDTF">2024-02-07T11:16:00Z</dcterms:created>
  <dcterms:modified xsi:type="dcterms:W3CDTF">2024-03-13T10:40:00Z</dcterms:modified>
</cp:coreProperties>
</file>