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60"/>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4545"/>
        <w:gridCol w:w="2697"/>
      </w:tblGrid>
      <w:tr w:rsidR="00871581" w:rsidRPr="008937CF" w14:paraId="7C40361C" w14:textId="77777777" w:rsidTr="00B93651">
        <w:trPr>
          <w:trHeight w:val="1699"/>
        </w:trPr>
        <w:tc>
          <w:tcPr>
            <w:tcW w:w="9042" w:type="dxa"/>
            <w:gridSpan w:val="3"/>
            <w:tcBorders>
              <w:top w:val="nil"/>
              <w:left w:val="nil"/>
              <w:bottom w:val="nil"/>
              <w:right w:val="nil"/>
            </w:tcBorders>
            <w:vAlign w:val="center"/>
          </w:tcPr>
          <w:p w14:paraId="1CE21259" w14:textId="77777777" w:rsidR="00555A4E" w:rsidRPr="00555A4E" w:rsidRDefault="00555A4E" w:rsidP="00555A4E">
            <w:pPr>
              <w:spacing w:before="0" w:after="0"/>
              <w:rPr>
                <w:b/>
                <w:color w:val="2F5496"/>
                <w:sz w:val="96"/>
                <w:szCs w:val="96"/>
                <w:lang w:eastAsia="en-GB"/>
              </w:rPr>
            </w:pPr>
            <w:r w:rsidRPr="00555A4E">
              <w:rPr>
                <w:b/>
                <w:color w:val="92D050"/>
                <w:sz w:val="96"/>
                <w:szCs w:val="96"/>
                <w:lang w:eastAsia="en-GB"/>
              </w:rPr>
              <w:t>V</w:t>
            </w:r>
            <w:r w:rsidRPr="00555A4E">
              <w:rPr>
                <w:color w:val="000000"/>
                <w:sz w:val="32"/>
                <w:szCs w:val="32"/>
                <w:lang w:eastAsia="en-GB"/>
              </w:rPr>
              <w:t>of</w:t>
            </w:r>
            <w:r w:rsidRPr="00555A4E">
              <w:rPr>
                <w:b/>
                <w:color w:val="2F5496"/>
                <w:sz w:val="96"/>
                <w:szCs w:val="96"/>
                <w:lang w:eastAsia="en-GB"/>
              </w:rPr>
              <w:t>A</w:t>
            </w:r>
          </w:p>
          <w:p w14:paraId="27E6981E" w14:textId="77777777" w:rsidR="00555A4E" w:rsidRPr="00555A4E" w:rsidRDefault="00555A4E" w:rsidP="00555A4E">
            <w:pPr>
              <w:spacing w:before="0" w:after="0"/>
              <w:rPr>
                <w:b/>
                <w:color w:val="92D050"/>
                <w:sz w:val="24"/>
                <w:szCs w:val="24"/>
                <w:lang w:eastAsia="en-GB"/>
              </w:rPr>
            </w:pPr>
            <w:r w:rsidRPr="00555A4E">
              <w:rPr>
                <w:b/>
                <w:color w:val="2F5496"/>
                <w:sz w:val="24"/>
                <w:szCs w:val="24"/>
                <w:lang w:eastAsia="en-GB"/>
              </w:rPr>
              <w:t>Parish Council</w:t>
            </w:r>
          </w:p>
          <w:p w14:paraId="5466866F" w14:textId="77777777" w:rsidR="00473484" w:rsidRPr="00BB3A01" w:rsidRDefault="00871581" w:rsidP="00B93651">
            <w:pPr>
              <w:pStyle w:val="Heading1"/>
              <w:keepNext w:val="0"/>
              <w:jc w:val="center"/>
              <w:rPr>
                <w:b/>
                <w:bCs/>
                <w:i w:val="0"/>
                <w:iCs w:val="0"/>
                <w:sz w:val="22"/>
                <w:szCs w:val="22"/>
              </w:rPr>
            </w:pPr>
            <w:r w:rsidRPr="00BB3A01">
              <w:rPr>
                <w:b/>
                <w:bCs/>
                <w:i w:val="0"/>
                <w:iCs w:val="0"/>
              </w:rPr>
              <w:t>VALE OF ALLEN PARISH COUNCIL</w:t>
            </w:r>
            <w:r w:rsidR="00B93651">
              <w:rPr>
                <w:b/>
                <w:bCs/>
                <w:i w:val="0"/>
                <w:iCs w:val="0"/>
              </w:rPr>
              <w:t xml:space="preserve"> - MINUTES</w:t>
            </w:r>
          </w:p>
        </w:tc>
      </w:tr>
      <w:tr w:rsidR="00871581" w:rsidRPr="009717ED" w14:paraId="3F8D1359" w14:textId="77777777" w:rsidTr="00B93651">
        <w:trPr>
          <w:gridBefore w:val="1"/>
          <w:gridAfter w:val="1"/>
          <w:wBefore w:w="1800" w:type="dxa"/>
          <w:wAfter w:w="2697" w:type="dxa"/>
          <w:trHeight w:val="236"/>
        </w:trPr>
        <w:tc>
          <w:tcPr>
            <w:tcW w:w="4545" w:type="dxa"/>
            <w:tcBorders>
              <w:top w:val="nil"/>
              <w:left w:val="nil"/>
              <w:bottom w:val="nil"/>
              <w:right w:val="nil"/>
            </w:tcBorders>
            <w:vAlign w:val="center"/>
          </w:tcPr>
          <w:p w14:paraId="4668DA57" w14:textId="77777777" w:rsidR="00871581" w:rsidRPr="00BB3A01" w:rsidRDefault="00871581" w:rsidP="007279FB">
            <w:pPr>
              <w:pStyle w:val="Heading2"/>
              <w:keepNext w:val="0"/>
              <w:rPr>
                <w:i w:val="0"/>
                <w:iCs w:val="0"/>
                <w:sz w:val="22"/>
                <w:szCs w:val="22"/>
              </w:rPr>
            </w:pPr>
          </w:p>
        </w:tc>
      </w:tr>
    </w:tbl>
    <w:p w14:paraId="222C0BB6" w14:textId="629B490D" w:rsidR="00871581" w:rsidRPr="00BB3A01" w:rsidRDefault="00871581" w:rsidP="00CD17C9">
      <w:pPr>
        <w:pStyle w:val="BodyText"/>
        <w:spacing w:before="0"/>
        <w:jc w:val="left"/>
        <w:rPr>
          <w:i w:val="0"/>
          <w:iCs w:val="0"/>
        </w:rPr>
      </w:pPr>
      <w:r w:rsidRPr="00BB3A01">
        <w:rPr>
          <w:i w:val="0"/>
          <w:iCs w:val="0"/>
        </w:rPr>
        <w:t xml:space="preserve">of the PARISH COUNCIL MEETING, held </w:t>
      </w:r>
      <w:r w:rsidR="004810EB">
        <w:rPr>
          <w:i w:val="0"/>
          <w:iCs w:val="0"/>
        </w:rPr>
        <w:t xml:space="preserve">at </w:t>
      </w:r>
      <w:r w:rsidR="00C84A0D">
        <w:rPr>
          <w:i w:val="0"/>
          <w:iCs w:val="0"/>
        </w:rPr>
        <w:t xml:space="preserve">Gussage St Michael </w:t>
      </w:r>
      <w:r w:rsidR="004810EB">
        <w:rPr>
          <w:i w:val="0"/>
          <w:iCs w:val="0"/>
        </w:rPr>
        <w:t>village hall</w:t>
      </w:r>
      <w:r w:rsidR="00177CB2">
        <w:rPr>
          <w:i w:val="0"/>
          <w:iCs w:val="0"/>
        </w:rPr>
        <w:t xml:space="preserve"> </w:t>
      </w:r>
      <w:r w:rsidRPr="00BB3A01">
        <w:rPr>
          <w:i w:val="0"/>
          <w:iCs w:val="0"/>
        </w:rPr>
        <w:t>on</w:t>
      </w:r>
      <w:r w:rsidR="00622842" w:rsidRPr="00BB3A01">
        <w:rPr>
          <w:i w:val="0"/>
          <w:iCs w:val="0"/>
        </w:rPr>
        <w:t xml:space="preserve"> </w:t>
      </w:r>
      <w:r w:rsidR="00E15F70">
        <w:rPr>
          <w:i w:val="0"/>
          <w:iCs w:val="0"/>
        </w:rPr>
        <w:t>Tue</w:t>
      </w:r>
      <w:r w:rsidR="00021A41">
        <w:rPr>
          <w:i w:val="0"/>
          <w:iCs w:val="0"/>
        </w:rPr>
        <w:t xml:space="preserve">sday </w:t>
      </w:r>
      <w:r w:rsidR="00C84A0D">
        <w:rPr>
          <w:i w:val="0"/>
          <w:iCs w:val="0"/>
        </w:rPr>
        <w:t>10 January 2023</w:t>
      </w:r>
      <w:r w:rsidR="00BD20CB">
        <w:rPr>
          <w:i w:val="0"/>
          <w:iCs w:val="0"/>
        </w:rPr>
        <w:t xml:space="preserve"> at 7:30pm</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71581" w:rsidRPr="001F3640" w14:paraId="6905363C" w14:textId="77777777" w:rsidTr="00BB3A01">
        <w:tc>
          <w:tcPr>
            <w:tcW w:w="9360" w:type="dxa"/>
            <w:tcBorders>
              <w:top w:val="nil"/>
              <w:left w:val="nil"/>
              <w:bottom w:val="nil"/>
              <w:right w:val="nil"/>
            </w:tcBorders>
          </w:tcPr>
          <w:p w14:paraId="0EC9F872" w14:textId="77777777" w:rsidR="003A2D90" w:rsidRPr="007C5795" w:rsidRDefault="00E03817" w:rsidP="00CD17C9">
            <w:pPr>
              <w:pStyle w:val="Heading3"/>
              <w:keepNext w:val="0"/>
              <w:spacing w:before="0"/>
              <w:rPr>
                <w:sz w:val="22"/>
                <w:szCs w:val="22"/>
              </w:rPr>
            </w:pPr>
            <w:r>
              <w:rPr>
                <w:sz w:val="22"/>
                <w:szCs w:val="22"/>
              </w:rPr>
              <w:t>Present:</w:t>
            </w:r>
          </w:p>
          <w:p w14:paraId="754CF125" w14:textId="77777777" w:rsidR="00070368" w:rsidRDefault="00070368" w:rsidP="00CD17C9">
            <w:pPr>
              <w:spacing w:before="0"/>
              <w:rPr>
                <w:bCs/>
              </w:rPr>
            </w:pPr>
            <w:r>
              <w:rPr>
                <w:bCs/>
              </w:rPr>
              <w:t xml:space="preserve">Chairman - </w:t>
            </w:r>
            <w:r w:rsidR="00177C46">
              <w:rPr>
                <w:bCs/>
              </w:rPr>
              <w:t xml:space="preserve">Cllr </w:t>
            </w:r>
            <w:r w:rsidR="00C9339A">
              <w:rPr>
                <w:bCs/>
              </w:rPr>
              <w:t>T Read</w:t>
            </w:r>
          </w:p>
          <w:p w14:paraId="23CC2070" w14:textId="2AA91C51" w:rsidR="00871581" w:rsidRPr="00AC0B6A" w:rsidRDefault="009444CB" w:rsidP="00E15F70">
            <w:pPr>
              <w:spacing w:before="0"/>
              <w:rPr>
                <w:b/>
                <w:bCs/>
              </w:rPr>
            </w:pPr>
            <w:r w:rsidRPr="002E5FD1">
              <w:rPr>
                <w:bCs/>
              </w:rPr>
              <w:t xml:space="preserve">Cllr </w:t>
            </w:r>
            <w:r w:rsidR="00133D63" w:rsidRPr="002E5FD1">
              <w:rPr>
                <w:bCs/>
              </w:rPr>
              <w:t xml:space="preserve">S </w:t>
            </w:r>
            <w:r w:rsidR="00B8281F" w:rsidRPr="002E5FD1">
              <w:rPr>
                <w:bCs/>
              </w:rPr>
              <w:t xml:space="preserve">Hanstead, </w:t>
            </w:r>
            <w:r w:rsidR="001C2AAD" w:rsidRPr="002E5FD1">
              <w:rPr>
                <w:bCs/>
              </w:rPr>
              <w:t>Cllr</w:t>
            </w:r>
            <w:r w:rsidR="00345336" w:rsidRPr="002E5FD1">
              <w:rPr>
                <w:bCs/>
              </w:rPr>
              <w:t xml:space="preserve"> </w:t>
            </w:r>
            <w:r w:rsidR="005117F9" w:rsidRPr="002E5FD1">
              <w:rPr>
                <w:bCs/>
              </w:rPr>
              <w:t>K Mitchell,</w:t>
            </w:r>
            <w:r w:rsidR="001C2AAD" w:rsidRPr="002E5FD1">
              <w:rPr>
                <w:bCs/>
              </w:rPr>
              <w:t xml:space="preserve"> </w:t>
            </w:r>
            <w:r w:rsidR="00DE62EE">
              <w:rPr>
                <w:bCs/>
                <w:iCs/>
              </w:rPr>
              <w:t>Cllr S Bushell,</w:t>
            </w:r>
            <w:r w:rsidR="00E15F70" w:rsidRPr="00E15F70">
              <w:rPr>
                <w:bCs/>
                <w:iCs/>
              </w:rPr>
              <w:t xml:space="preserve"> </w:t>
            </w:r>
            <w:r w:rsidR="00C84A0D">
              <w:rPr>
                <w:bCs/>
                <w:iCs/>
              </w:rPr>
              <w:t xml:space="preserve">Cllr S Glover, </w:t>
            </w:r>
            <w:r w:rsidR="00DC420F">
              <w:rPr>
                <w:bCs/>
                <w:iCs/>
              </w:rPr>
              <w:t xml:space="preserve">Cllr D Burford-May, Cllr </w:t>
            </w:r>
            <w:r w:rsidR="00C84A0D">
              <w:rPr>
                <w:bCs/>
                <w:iCs/>
              </w:rPr>
              <w:t>T Collie</w:t>
            </w:r>
            <w:r w:rsidR="00DC420F">
              <w:rPr>
                <w:bCs/>
                <w:iCs/>
              </w:rPr>
              <w:t xml:space="preserve">, </w:t>
            </w:r>
            <w:r w:rsidR="00E15F70" w:rsidRPr="00E15F70">
              <w:rPr>
                <w:bCs/>
                <w:iCs/>
              </w:rPr>
              <w:t xml:space="preserve">Dorset Cllr </w:t>
            </w:r>
            <w:r w:rsidR="00DE62EE">
              <w:rPr>
                <w:bCs/>
                <w:iCs/>
              </w:rPr>
              <w:t>P Brown</w:t>
            </w:r>
            <w:r w:rsidR="00E15F70">
              <w:rPr>
                <w:bCs/>
                <w:iCs/>
              </w:rPr>
              <w:t>,</w:t>
            </w:r>
            <w:r w:rsidR="00E14133">
              <w:rPr>
                <w:bCs/>
              </w:rPr>
              <w:t xml:space="preserve"> </w:t>
            </w:r>
            <w:r w:rsidR="00DE62EE">
              <w:rPr>
                <w:bCs/>
              </w:rPr>
              <w:t xml:space="preserve">and </w:t>
            </w:r>
            <w:r w:rsidR="00A77086">
              <w:t>I Hanstead</w:t>
            </w:r>
            <w:r w:rsidR="0044729F">
              <w:t>,</w:t>
            </w:r>
            <w:r w:rsidR="00A77086">
              <w:t xml:space="preserve"> </w:t>
            </w:r>
            <w:r w:rsidR="00B8281F">
              <w:t>Parish</w:t>
            </w:r>
            <w:r w:rsidR="00871581">
              <w:t xml:space="preserve"> </w:t>
            </w:r>
            <w:r w:rsidR="00871581" w:rsidRPr="000220FC">
              <w:t>Clerk</w:t>
            </w:r>
            <w:r w:rsidR="005F2083">
              <w:t>.</w:t>
            </w:r>
          </w:p>
        </w:tc>
      </w:tr>
    </w:tbl>
    <w:p w14:paraId="07FE9BEE" w14:textId="77777777" w:rsidR="007C5795" w:rsidRDefault="007C5795" w:rsidP="00CD17C9">
      <w:pPr>
        <w:pStyle w:val="Heading5"/>
        <w:spacing w:before="0"/>
        <w:jc w:val="both"/>
        <w:rPr>
          <w:b w:val="0"/>
          <w:i w:val="0"/>
          <w:sz w:val="22"/>
          <w:szCs w:val="22"/>
          <w:u w:val="single"/>
        </w:rPr>
      </w:pPr>
    </w:p>
    <w:p w14:paraId="4DB09DCD" w14:textId="0EBFAAB5" w:rsidR="00BD20CB" w:rsidRDefault="00177C46" w:rsidP="00C30A65">
      <w:pPr>
        <w:pStyle w:val="Heading5"/>
        <w:spacing w:before="0"/>
        <w:rPr>
          <w:bCs w:val="0"/>
          <w:i w:val="0"/>
          <w:sz w:val="22"/>
          <w:szCs w:val="22"/>
        </w:rPr>
      </w:pPr>
      <w:r>
        <w:rPr>
          <w:bCs w:val="0"/>
          <w:i w:val="0"/>
          <w:sz w:val="22"/>
          <w:szCs w:val="22"/>
        </w:rPr>
        <w:t>2</w:t>
      </w:r>
      <w:r w:rsidR="00C84A0D">
        <w:rPr>
          <w:bCs w:val="0"/>
          <w:i w:val="0"/>
          <w:sz w:val="22"/>
          <w:szCs w:val="22"/>
        </w:rPr>
        <w:t>3</w:t>
      </w:r>
      <w:r>
        <w:rPr>
          <w:bCs w:val="0"/>
          <w:i w:val="0"/>
          <w:sz w:val="22"/>
          <w:szCs w:val="22"/>
        </w:rPr>
        <w:t>.</w:t>
      </w:r>
      <w:r w:rsidR="00C84A0D">
        <w:rPr>
          <w:bCs w:val="0"/>
          <w:i w:val="0"/>
          <w:sz w:val="22"/>
          <w:szCs w:val="22"/>
        </w:rPr>
        <w:t>00</w:t>
      </w:r>
      <w:r w:rsidR="00D54194">
        <w:rPr>
          <w:bCs w:val="0"/>
          <w:i w:val="0"/>
          <w:sz w:val="22"/>
          <w:szCs w:val="22"/>
        </w:rPr>
        <w:t>1</w:t>
      </w:r>
      <w:r w:rsidR="000F25AB">
        <w:rPr>
          <w:bCs w:val="0"/>
          <w:i w:val="0"/>
          <w:sz w:val="22"/>
          <w:szCs w:val="22"/>
        </w:rPr>
        <w:t xml:space="preserve"> </w:t>
      </w:r>
      <w:r w:rsidR="00BD20CB">
        <w:rPr>
          <w:bCs w:val="0"/>
          <w:i w:val="0"/>
          <w:sz w:val="22"/>
          <w:szCs w:val="22"/>
        </w:rPr>
        <w:t>RECORDING, PHOTOGRAPHY, SOCIAL MEDIA</w:t>
      </w:r>
    </w:p>
    <w:p w14:paraId="0BA29EFD" w14:textId="77777777" w:rsidR="00BD20CB" w:rsidRDefault="00BD20CB" w:rsidP="00BD20CB">
      <w:pPr>
        <w:rPr>
          <w:bCs/>
          <w:i/>
        </w:rPr>
      </w:pPr>
      <w:r>
        <w:t>No applications.</w:t>
      </w:r>
    </w:p>
    <w:p w14:paraId="78B9F765" w14:textId="2219AB06" w:rsidR="00871581" w:rsidRPr="00E76936" w:rsidRDefault="00E15F70" w:rsidP="00E07982">
      <w:pPr>
        <w:pStyle w:val="Heading5"/>
        <w:jc w:val="both"/>
        <w:rPr>
          <w:bCs w:val="0"/>
          <w:i w:val="0"/>
          <w:sz w:val="22"/>
          <w:szCs w:val="22"/>
        </w:rPr>
      </w:pPr>
      <w:r>
        <w:rPr>
          <w:bCs w:val="0"/>
          <w:i w:val="0"/>
          <w:sz w:val="22"/>
          <w:szCs w:val="22"/>
        </w:rPr>
        <w:t>2</w:t>
      </w:r>
      <w:r w:rsidR="00C84A0D">
        <w:rPr>
          <w:bCs w:val="0"/>
          <w:i w:val="0"/>
          <w:sz w:val="22"/>
          <w:szCs w:val="22"/>
        </w:rPr>
        <w:t>3.002</w:t>
      </w:r>
      <w:r w:rsidR="007F0276">
        <w:rPr>
          <w:bCs w:val="0"/>
          <w:i w:val="0"/>
          <w:sz w:val="22"/>
          <w:szCs w:val="22"/>
        </w:rPr>
        <w:t xml:space="preserve"> </w:t>
      </w:r>
      <w:r w:rsidR="00871581" w:rsidRPr="00E76936">
        <w:rPr>
          <w:bCs w:val="0"/>
          <w:i w:val="0"/>
          <w:sz w:val="22"/>
          <w:szCs w:val="22"/>
        </w:rPr>
        <w:t xml:space="preserve">APOLOGIES </w:t>
      </w:r>
    </w:p>
    <w:p w14:paraId="1154D355" w14:textId="1354558D" w:rsidR="009D6AC0" w:rsidRDefault="00BD20CB" w:rsidP="00E15F70">
      <w:pPr>
        <w:spacing w:before="0"/>
        <w:rPr>
          <w:bCs/>
        </w:rPr>
      </w:pPr>
      <w:r w:rsidRPr="00E15F70">
        <w:rPr>
          <w:iCs/>
        </w:rPr>
        <w:t>R</w:t>
      </w:r>
      <w:r w:rsidR="00306DD2" w:rsidRPr="00E15F70">
        <w:rPr>
          <w:iCs/>
        </w:rPr>
        <w:t>eceived f</w:t>
      </w:r>
      <w:r w:rsidR="00BD1C1D" w:rsidRPr="00E15F70">
        <w:rPr>
          <w:iCs/>
        </w:rPr>
        <w:t>r</w:t>
      </w:r>
      <w:r w:rsidR="00306DD2" w:rsidRPr="00E15F70">
        <w:rPr>
          <w:iCs/>
        </w:rPr>
        <w:t xml:space="preserve">om </w:t>
      </w:r>
      <w:r w:rsidR="004810EB" w:rsidRPr="00E15F70">
        <w:rPr>
          <w:iCs/>
        </w:rPr>
        <w:t>Cllr</w:t>
      </w:r>
      <w:r w:rsidR="00131BCA" w:rsidRPr="00E15F70">
        <w:rPr>
          <w:iCs/>
        </w:rPr>
        <w:t xml:space="preserve">s </w:t>
      </w:r>
      <w:r w:rsidR="00C84A0D">
        <w:rPr>
          <w:iCs/>
        </w:rPr>
        <w:t>Warnock</w:t>
      </w:r>
      <w:r w:rsidR="00DC420F">
        <w:rPr>
          <w:iCs/>
        </w:rPr>
        <w:t>, Porretta,</w:t>
      </w:r>
      <w:r w:rsidR="00DE62EE">
        <w:rPr>
          <w:iCs/>
        </w:rPr>
        <w:t xml:space="preserve"> </w:t>
      </w:r>
      <w:r w:rsidR="00E15F70">
        <w:rPr>
          <w:bCs/>
        </w:rPr>
        <w:t xml:space="preserve">and Dorset Cllr </w:t>
      </w:r>
      <w:r w:rsidR="00DE62EE">
        <w:rPr>
          <w:bCs/>
        </w:rPr>
        <w:t>R Cook</w:t>
      </w:r>
      <w:r w:rsidR="00E15F70">
        <w:rPr>
          <w:bCs/>
        </w:rPr>
        <w:t>.</w:t>
      </w:r>
      <w:r w:rsidR="00DC420F">
        <w:rPr>
          <w:bCs/>
        </w:rPr>
        <w:t xml:space="preserve">  </w:t>
      </w:r>
    </w:p>
    <w:p w14:paraId="636143D5" w14:textId="7D918DDC" w:rsidR="00871581" w:rsidRPr="00E76936" w:rsidRDefault="007F0276" w:rsidP="00E02ED6">
      <w:pPr>
        <w:pStyle w:val="Heading6"/>
        <w:rPr>
          <w:rFonts w:ascii="Arial" w:hAnsi="Arial" w:cs="Arial"/>
          <w:bCs w:val="0"/>
          <w:iCs/>
        </w:rPr>
      </w:pPr>
      <w:r>
        <w:rPr>
          <w:rFonts w:ascii="Arial" w:hAnsi="Arial" w:cs="Arial"/>
          <w:bCs w:val="0"/>
          <w:iCs/>
        </w:rPr>
        <w:t>2</w:t>
      </w:r>
      <w:r w:rsidR="00C84A0D">
        <w:rPr>
          <w:rFonts w:ascii="Arial" w:hAnsi="Arial" w:cs="Arial"/>
          <w:bCs w:val="0"/>
          <w:iCs/>
        </w:rPr>
        <w:t>3</w:t>
      </w:r>
      <w:r>
        <w:rPr>
          <w:rFonts w:ascii="Arial" w:hAnsi="Arial" w:cs="Arial"/>
          <w:bCs w:val="0"/>
          <w:iCs/>
        </w:rPr>
        <w:t>.</w:t>
      </w:r>
      <w:r w:rsidR="00C84A0D">
        <w:rPr>
          <w:rFonts w:ascii="Arial" w:hAnsi="Arial" w:cs="Arial"/>
          <w:bCs w:val="0"/>
          <w:iCs/>
        </w:rPr>
        <w:t>003</w:t>
      </w:r>
      <w:r w:rsidR="00D54194">
        <w:rPr>
          <w:rFonts w:ascii="Arial" w:hAnsi="Arial" w:cs="Arial"/>
          <w:bCs w:val="0"/>
          <w:iCs/>
        </w:rPr>
        <w:t xml:space="preserve"> </w:t>
      </w:r>
      <w:r w:rsidR="00871581" w:rsidRPr="00E76936">
        <w:rPr>
          <w:rFonts w:ascii="Arial" w:hAnsi="Arial" w:cs="Arial"/>
          <w:bCs w:val="0"/>
          <w:iCs/>
        </w:rPr>
        <w:t>DECLARATIONS OF INTEREST IN ITEMS ON THE AGENDA</w:t>
      </w:r>
    </w:p>
    <w:p w14:paraId="2574206A" w14:textId="77777777" w:rsidR="00871581" w:rsidRDefault="001C2AAD" w:rsidP="00E02ED6">
      <w:pPr>
        <w:pStyle w:val="BodyText"/>
        <w:jc w:val="left"/>
        <w:rPr>
          <w:i w:val="0"/>
        </w:rPr>
      </w:pPr>
      <w:r>
        <w:rPr>
          <w:i w:val="0"/>
        </w:rPr>
        <w:t>None</w:t>
      </w:r>
      <w:r w:rsidR="00237DCA">
        <w:rPr>
          <w:i w:val="0"/>
        </w:rPr>
        <w:t>.</w:t>
      </w:r>
      <w:r w:rsidR="00871581">
        <w:rPr>
          <w:i w:val="0"/>
        </w:rPr>
        <w:t xml:space="preserve">  </w:t>
      </w:r>
    </w:p>
    <w:p w14:paraId="730C5AC5" w14:textId="76EDAF20" w:rsidR="00871581" w:rsidRPr="00E76936" w:rsidRDefault="0027064E" w:rsidP="007A63E8">
      <w:pPr>
        <w:pStyle w:val="BodyText"/>
        <w:jc w:val="left"/>
        <w:rPr>
          <w:b/>
          <w:bCs/>
          <w:i w:val="0"/>
          <w:iCs w:val="0"/>
        </w:rPr>
      </w:pPr>
      <w:r>
        <w:rPr>
          <w:b/>
          <w:bCs/>
          <w:i w:val="0"/>
          <w:iCs w:val="0"/>
        </w:rPr>
        <w:t>2</w:t>
      </w:r>
      <w:r w:rsidR="00C84A0D">
        <w:rPr>
          <w:b/>
          <w:bCs/>
          <w:i w:val="0"/>
          <w:iCs w:val="0"/>
        </w:rPr>
        <w:t>3.004</w:t>
      </w:r>
      <w:r w:rsidR="00A509CE" w:rsidRPr="00E76936">
        <w:rPr>
          <w:b/>
          <w:bCs/>
          <w:i w:val="0"/>
          <w:iCs w:val="0"/>
        </w:rPr>
        <w:t xml:space="preserve"> </w:t>
      </w:r>
      <w:r w:rsidR="00871581" w:rsidRPr="00E76936">
        <w:rPr>
          <w:b/>
          <w:bCs/>
          <w:i w:val="0"/>
          <w:iCs w:val="0"/>
        </w:rPr>
        <w:t>REQUESTS FOR DISPENSATIONS TO PARTICIPATE IN A MEETING</w:t>
      </w:r>
    </w:p>
    <w:p w14:paraId="3C0336B8" w14:textId="77777777" w:rsidR="00871581" w:rsidRPr="00F9254B" w:rsidRDefault="00871581" w:rsidP="007A63E8">
      <w:pPr>
        <w:pStyle w:val="BodyText"/>
        <w:jc w:val="left"/>
        <w:rPr>
          <w:i w:val="0"/>
        </w:rPr>
      </w:pPr>
      <w:r w:rsidRPr="00F9254B">
        <w:rPr>
          <w:i w:val="0"/>
        </w:rPr>
        <w:t xml:space="preserve">There were no </w:t>
      </w:r>
      <w:r w:rsidR="006310A0">
        <w:rPr>
          <w:i w:val="0"/>
        </w:rPr>
        <w:t>R</w:t>
      </w:r>
      <w:r w:rsidRPr="00F9254B">
        <w:rPr>
          <w:i w:val="0"/>
        </w:rPr>
        <w:t xml:space="preserve">equests for </w:t>
      </w:r>
      <w:r w:rsidR="006310A0">
        <w:rPr>
          <w:i w:val="0"/>
        </w:rPr>
        <w:t>D</w:t>
      </w:r>
      <w:r w:rsidRPr="00F9254B">
        <w:rPr>
          <w:i w:val="0"/>
        </w:rPr>
        <w:t>ispensations to report.</w:t>
      </w:r>
    </w:p>
    <w:p w14:paraId="6257141F" w14:textId="75BA1E11" w:rsidR="00BD20CB" w:rsidRDefault="005C5130" w:rsidP="003D6863">
      <w:pPr>
        <w:pStyle w:val="BodyText"/>
        <w:spacing w:before="0"/>
        <w:jc w:val="left"/>
        <w:rPr>
          <w:b/>
          <w:bCs/>
          <w:i w:val="0"/>
          <w:iCs w:val="0"/>
        </w:rPr>
      </w:pPr>
      <w:r>
        <w:rPr>
          <w:b/>
          <w:bCs/>
          <w:i w:val="0"/>
          <w:iCs w:val="0"/>
        </w:rPr>
        <w:t>2</w:t>
      </w:r>
      <w:r w:rsidR="00C84A0D">
        <w:rPr>
          <w:b/>
          <w:bCs/>
          <w:i w:val="0"/>
          <w:iCs w:val="0"/>
        </w:rPr>
        <w:t>3</w:t>
      </w:r>
      <w:r>
        <w:rPr>
          <w:b/>
          <w:bCs/>
          <w:i w:val="0"/>
          <w:iCs w:val="0"/>
        </w:rPr>
        <w:t>.</w:t>
      </w:r>
      <w:r w:rsidR="00C84A0D">
        <w:rPr>
          <w:b/>
          <w:bCs/>
          <w:i w:val="0"/>
          <w:iCs w:val="0"/>
        </w:rPr>
        <w:t>005</w:t>
      </w:r>
      <w:r w:rsidR="00BD20CB">
        <w:rPr>
          <w:b/>
          <w:bCs/>
          <w:i w:val="0"/>
          <w:iCs w:val="0"/>
        </w:rPr>
        <w:t xml:space="preserve"> PUBLIC PARTICIPATION</w:t>
      </w:r>
    </w:p>
    <w:p w14:paraId="41ABDCF4" w14:textId="34C4F618" w:rsidR="00E15F70" w:rsidRDefault="00E15F70" w:rsidP="007A63E8">
      <w:pPr>
        <w:pStyle w:val="BodyText"/>
        <w:jc w:val="left"/>
        <w:rPr>
          <w:i w:val="0"/>
          <w:iCs w:val="0"/>
        </w:rPr>
      </w:pPr>
      <w:r>
        <w:rPr>
          <w:i w:val="0"/>
          <w:iCs w:val="0"/>
        </w:rPr>
        <w:t>There w</w:t>
      </w:r>
      <w:r w:rsidR="00C84A0D">
        <w:rPr>
          <w:i w:val="0"/>
          <w:iCs w:val="0"/>
        </w:rPr>
        <w:t>as one</w:t>
      </w:r>
      <w:r>
        <w:rPr>
          <w:i w:val="0"/>
          <w:iCs w:val="0"/>
        </w:rPr>
        <w:t xml:space="preserve"> member of the public present.</w:t>
      </w:r>
      <w:r w:rsidR="00C84A0D">
        <w:rPr>
          <w:i w:val="0"/>
          <w:iCs w:val="0"/>
        </w:rPr>
        <w:t xml:space="preserve">  No issues raised although offered </w:t>
      </w:r>
      <w:r w:rsidR="00543B79">
        <w:rPr>
          <w:i w:val="0"/>
          <w:iCs w:val="0"/>
        </w:rPr>
        <w:t xml:space="preserve">to give </w:t>
      </w:r>
      <w:r w:rsidR="00C84A0D">
        <w:rPr>
          <w:i w:val="0"/>
          <w:iCs w:val="0"/>
        </w:rPr>
        <w:t>his comments on his experience in neighbourhood planning in Colehill.  The chairman expressed his thanks and would make an exception when the council was discussing the item.</w:t>
      </w:r>
    </w:p>
    <w:p w14:paraId="7948417F" w14:textId="6CD3C6CC" w:rsidR="00675E39" w:rsidRDefault="004D287C" w:rsidP="00675E39">
      <w:pPr>
        <w:pStyle w:val="BodyText"/>
        <w:jc w:val="left"/>
        <w:rPr>
          <w:b/>
          <w:bCs/>
          <w:i w:val="0"/>
          <w:iCs w:val="0"/>
        </w:rPr>
      </w:pPr>
      <w:r w:rsidRPr="004D287C">
        <w:rPr>
          <w:b/>
          <w:bCs/>
          <w:i w:val="0"/>
          <w:iCs w:val="0"/>
        </w:rPr>
        <w:t>2</w:t>
      </w:r>
      <w:r w:rsidR="00C84A0D">
        <w:rPr>
          <w:b/>
          <w:bCs/>
          <w:i w:val="0"/>
          <w:iCs w:val="0"/>
        </w:rPr>
        <w:t>3.006</w:t>
      </w:r>
      <w:r w:rsidR="00D84CCE">
        <w:rPr>
          <w:b/>
          <w:bCs/>
          <w:i w:val="0"/>
          <w:iCs w:val="0"/>
        </w:rPr>
        <w:t xml:space="preserve"> </w:t>
      </w:r>
      <w:r w:rsidR="00675E39">
        <w:rPr>
          <w:b/>
          <w:bCs/>
          <w:i w:val="0"/>
          <w:iCs w:val="0"/>
        </w:rPr>
        <w:t>MINUTES</w:t>
      </w:r>
    </w:p>
    <w:p w14:paraId="6405A291" w14:textId="23C2788F" w:rsidR="00675E39" w:rsidRDefault="00675E39" w:rsidP="00675E39">
      <w:pPr>
        <w:pStyle w:val="BodyText"/>
        <w:jc w:val="left"/>
        <w:rPr>
          <w:i w:val="0"/>
          <w:iCs w:val="0"/>
        </w:rPr>
      </w:pPr>
      <w:r>
        <w:rPr>
          <w:i w:val="0"/>
          <w:iCs w:val="0"/>
        </w:rPr>
        <w:t xml:space="preserve">Members unanimously approved the minutes of the Parish Council meeting held </w:t>
      </w:r>
      <w:r w:rsidR="00C84A0D">
        <w:rPr>
          <w:i w:val="0"/>
          <w:iCs w:val="0"/>
        </w:rPr>
        <w:t>6 December</w:t>
      </w:r>
      <w:r>
        <w:rPr>
          <w:i w:val="0"/>
          <w:iCs w:val="0"/>
        </w:rPr>
        <w:t xml:space="preserve"> 2022 (pages </w:t>
      </w:r>
      <w:r w:rsidR="00C84A0D">
        <w:rPr>
          <w:i w:val="0"/>
          <w:iCs w:val="0"/>
        </w:rPr>
        <w:t>50 - 53</w:t>
      </w:r>
      <w:r>
        <w:rPr>
          <w:i w:val="0"/>
          <w:iCs w:val="0"/>
        </w:rPr>
        <w:t>).</w:t>
      </w:r>
    </w:p>
    <w:p w14:paraId="6830A848" w14:textId="15412CAD" w:rsidR="00C84A0D" w:rsidRDefault="00675E39" w:rsidP="00675E39">
      <w:pPr>
        <w:pStyle w:val="BodyText"/>
        <w:jc w:val="left"/>
        <w:rPr>
          <w:b/>
          <w:bCs/>
          <w:i w:val="0"/>
          <w:iCs w:val="0"/>
        </w:rPr>
      </w:pPr>
      <w:r w:rsidRPr="00970950">
        <w:rPr>
          <w:b/>
          <w:bCs/>
          <w:i w:val="0"/>
          <w:iCs w:val="0"/>
        </w:rPr>
        <w:t>2</w:t>
      </w:r>
      <w:r w:rsidR="00C84A0D">
        <w:rPr>
          <w:b/>
          <w:bCs/>
          <w:i w:val="0"/>
          <w:iCs w:val="0"/>
        </w:rPr>
        <w:t>3</w:t>
      </w:r>
      <w:r w:rsidRPr="00970950">
        <w:rPr>
          <w:b/>
          <w:bCs/>
          <w:i w:val="0"/>
          <w:iCs w:val="0"/>
        </w:rPr>
        <w:t>.</w:t>
      </w:r>
      <w:r w:rsidR="00C84A0D">
        <w:rPr>
          <w:b/>
          <w:bCs/>
          <w:i w:val="0"/>
          <w:iCs w:val="0"/>
        </w:rPr>
        <w:t>007 NEIGHBOURHOOD PLAN</w:t>
      </w:r>
    </w:p>
    <w:p w14:paraId="005BB282" w14:textId="1CF51BE1" w:rsidR="00C84A0D" w:rsidRDefault="00767FF9" w:rsidP="00675E39">
      <w:pPr>
        <w:pStyle w:val="BodyText"/>
        <w:jc w:val="left"/>
        <w:rPr>
          <w:i w:val="0"/>
          <w:iCs w:val="0"/>
        </w:rPr>
      </w:pPr>
      <w:r>
        <w:rPr>
          <w:i w:val="0"/>
          <w:iCs w:val="0"/>
        </w:rPr>
        <w:t>Members reflected on the informative presentation given by Dorset Council prior to the start of the meeting on Neighbourhood Planning. Much discussion took place on the benefits of creating a plan against what the Dorset Council Plan will cover and the prospect of legislative changes w</w:t>
      </w:r>
      <w:r w:rsidR="00543B79">
        <w:rPr>
          <w:i w:val="0"/>
          <w:iCs w:val="0"/>
        </w:rPr>
        <w:t>hich</w:t>
      </w:r>
      <w:r>
        <w:rPr>
          <w:i w:val="0"/>
          <w:iCs w:val="0"/>
        </w:rPr>
        <w:t xml:space="preserve"> may negate the need for such plans. The latter had an unknown timescale.  Further, there was concern about the amount of time this process would take.  Some members ideally wanted to know what the demands were in </w:t>
      </w:r>
      <w:r w:rsidR="00543B79">
        <w:rPr>
          <w:i w:val="0"/>
          <w:iCs w:val="0"/>
        </w:rPr>
        <w:t>their</w:t>
      </w:r>
      <w:r>
        <w:rPr>
          <w:i w:val="0"/>
          <w:iCs w:val="0"/>
        </w:rPr>
        <w:t xml:space="preserve"> areas.  </w:t>
      </w:r>
      <w:r w:rsidR="00543B79">
        <w:rPr>
          <w:i w:val="0"/>
          <w:iCs w:val="0"/>
        </w:rPr>
        <w:t xml:space="preserve">Overall, there was a mixed reaction.  </w:t>
      </w:r>
      <w:r>
        <w:rPr>
          <w:i w:val="0"/>
          <w:iCs w:val="0"/>
        </w:rPr>
        <w:t>What was mentioned was that expectations of residents were not raised unnecessarily.</w:t>
      </w:r>
    </w:p>
    <w:p w14:paraId="6311750C" w14:textId="67ACECAA" w:rsidR="00767FF9" w:rsidRDefault="00767FF9" w:rsidP="00675E39">
      <w:pPr>
        <w:pStyle w:val="BodyText"/>
        <w:jc w:val="left"/>
        <w:rPr>
          <w:i w:val="0"/>
          <w:iCs w:val="0"/>
        </w:rPr>
      </w:pPr>
      <w:r>
        <w:rPr>
          <w:i w:val="0"/>
          <w:iCs w:val="0"/>
        </w:rPr>
        <w:t xml:space="preserve">The chairman suggested </w:t>
      </w:r>
      <w:r w:rsidR="00AF6C0E">
        <w:rPr>
          <w:i w:val="0"/>
          <w:iCs w:val="0"/>
        </w:rPr>
        <w:t>a way forward.  To approach a couple of consultants and ask them further questions on the process.  There were steps such as declaring an ‘area’.  Also, subject to the consultants, to start applying for the grant available from Dorset Council.</w:t>
      </w:r>
    </w:p>
    <w:p w14:paraId="70002001" w14:textId="2D5D73E7" w:rsidR="00AF6C0E" w:rsidRDefault="00AF6C0E" w:rsidP="00675E39">
      <w:pPr>
        <w:pStyle w:val="BodyText"/>
        <w:jc w:val="left"/>
        <w:rPr>
          <w:i w:val="0"/>
          <w:iCs w:val="0"/>
        </w:rPr>
      </w:pPr>
      <w:r>
        <w:rPr>
          <w:i w:val="0"/>
          <w:iCs w:val="0"/>
        </w:rPr>
        <w:t>This topic would be discussed further at future meetings.</w:t>
      </w:r>
    </w:p>
    <w:p w14:paraId="473A7136" w14:textId="49739D47" w:rsidR="00675E39" w:rsidRDefault="00C84A0D" w:rsidP="00675E39">
      <w:pPr>
        <w:pStyle w:val="BodyText"/>
        <w:jc w:val="left"/>
        <w:rPr>
          <w:b/>
          <w:bCs/>
          <w:i w:val="0"/>
          <w:iCs w:val="0"/>
        </w:rPr>
      </w:pPr>
      <w:r>
        <w:rPr>
          <w:b/>
          <w:bCs/>
          <w:i w:val="0"/>
          <w:iCs w:val="0"/>
        </w:rPr>
        <w:lastRenderedPageBreak/>
        <w:t>23</w:t>
      </w:r>
      <w:r w:rsidR="00AF6C0E">
        <w:rPr>
          <w:b/>
          <w:bCs/>
          <w:i w:val="0"/>
          <w:iCs w:val="0"/>
        </w:rPr>
        <w:t>.008</w:t>
      </w:r>
      <w:r w:rsidR="00675E39" w:rsidRPr="00970950">
        <w:rPr>
          <w:b/>
          <w:bCs/>
          <w:i w:val="0"/>
          <w:iCs w:val="0"/>
        </w:rPr>
        <w:t xml:space="preserve"> DORSET</w:t>
      </w:r>
      <w:r w:rsidR="00675E39">
        <w:rPr>
          <w:b/>
          <w:bCs/>
          <w:i w:val="0"/>
          <w:iCs w:val="0"/>
        </w:rPr>
        <w:t xml:space="preserve"> COUNCILLOR</w:t>
      </w:r>
      <w:r w:rsidR="00AF6C0E">
        <w:rPr>
          <w:b/>
          <w:bCs/>
          <w:i w:val="0"/>
          <w:iCs w:val="0"/>
        </w:rPr>
        <w:t>’</w:t>
      </w:r>
      <w:r w:rsidR="00675E39">
        <w:rPr>
          <w:b/>
          <w:bCs/>
          <w:i w:val="0"/>
          <w:iCs w:val="0"/>
        </w:rPr>
        <w:t>S REPORT</w:t>
      </w:r>
    </w:p>
    <w:p w14:paraId="28160AF9" w14:textId="3BBE53E7" w:rsidR="00DC420F" w:rsidRDefault="00EB6F3E" w:rsidP="007279FB">
      <w:pPr>
        <w:pStyle w:val="BodyText"/>
        <w:jc w:val="left"/>
        <w:rPr>
          <w:i w:val="0"/>
          <w:iCs w:val="0"/>
        </w:rPr>
      </w:pPr>
      <w:r>
        <w:rPr>
          <w:i w:val="0"/>
          <w:iCs w:val="0"/>
        </w:rPr>
        <w:t>Cllr</w:t>
      </w:r>
      <w:r w:rsidR="00DC420F">
        <w:rPr>
          <w:i w:val="0"/>
          <w:iCs w:val="0"/>
        </w:rPr>
        <w:t xml:space="preserve"> </w:t>
      </w:r>
      <w:r w:rsidR="00AF6C0E">
        <w:rPr>
          <w:i w:val="0"/>
          <w:iCs w:val="0"/>
        </w:rPr>
        <w:t>Brown advised</w:t>
      </w:r>
      <w:r w:rsidR="00DC420F">
        <w:rPr>
          <w:i w:val="0"/>
          <w:iCs w:val="0"/>
        </w:rPr>
        <w:t>:</w:t>
      </w:r>
    </w:p>
    <w:p w14:paraId="1E2FCB7B" w14:textId="2C582370" w:rsidR="00DC420F" w:rsidRPr="00AF6C0E" w:rsidRDefault="00AF6C0E" w:rsidP="00AF6C0E">
      <w:pPr>
        <w:pStyle w:val="BodyText"/>
        <w:numPr>
          <w:ilvl w:val="0"/>
          <w:numId w:val="40"/>
        </w:numPr>
        <w:ind w:left="360"/>
        <w:jc w:val="left"/>
        <w:rPr>
          <w:b/>
          <w:bCs/>
          <w:i w:val="0"/>
          <w:iCs w:val="0"/>
        </w:rPr>
      </w:pPr>
      <w:r>
        <w:rPr>
          <w:b/>
          <w:bCs/>
          <w:i w:val="0"/>
          <w:iCs w:val="0"/>
        </w:rPr>
        <w:t>C2 works (A354 end)</w:t>
      </w:r>
      <w:r>
        <w:rPr>
          <w:i w:val="0"/>
          <w:iCs w:val="0"/>
        </w:rPr>
        <w:t xml:space="preserve"> – consultation had been issued for a road closure from 10 March for four weeks – to rebuild the road edges from A354.  As the whole road was being closed, the sunken area near the pumping station</w:t>
      </w:r>
      <w:r w:rsidR="00A17B6A">
        <w:rPr>
          <w:i w:val="0"/>
          <w:iCs w:val="0"/>
        </w:rPr>
        <w:t xml:space="preserve"> at the other end</w:t>
      </w:r>
      <w:r>
        <w:rPr>
          <w:i w:val="0"/>
          <w:iCs w:val="0"/>
        </w:rPr>
        <w:t xml:space="preserve"> w</w:t>
      </w:r>
      <w:r w:rsidR="00A17B6A">
        <w:rPr>
          <w:i w:val="0"/>
          <w:iCs w:val="0"/>
        </w:rPr>
        <w:t>ould</w:t>
      </w:r>
      <w:r>
        <w:rPr>
          <w:i w:val="0"/>
          <w:iCs w:val="0"/>
        </w:rPr>
        <w:t xml:space="preserve"> be considered for repair.</w:t>
      </w:r>
    </w:p>
    <w:p w14:paraId="3037CB2B" w14:textId="45F5D99C" w:rsidR="00AF6C0E" w:rsidRPr="003A6EA8" w:rsidRDefault="00AF6C0E" w:rsidP="003A6EA8">
      <w:pPr>
        <w:pStyle w:val="BodyText"/>
        <w:numPr>
          <w:ilvl w:val="0"/>
          <w:numId w:val="40"/>
        </w:numPr>
        <w:ind w:left="426" w:hanging="426"/>
        <w:jc w:val="left"/>
        <w:rPr>
          <w:b/>
          <w:bCs/>
          <w:i w:val="0"/>
          <w:iCs w:val="0"/>
        </w:rPr>
      </w:pPr>
      <w:r>
        <w:rPr>
          <w:b/>
          <w:bCs/>
          <w:i w:val="0"/>
          <w:iCs w:val="0"/>
        </w:rPr>
        <w:t>C2 issues (Horton Inn end)</w:t>
      </w:r>
      <w:r>
        <w:rPr>
          <w:i w:val="0"/>
          <w:iCs w:val="0"/>
        </w:rPr>
        <w:t xml:space="preserve"> – the Road Safety team were about to start considering the options for the </w:t>
      </w:r>
      <w:r w:rsidR="003A6EA8">
        <w:rPr>
          <w:i w:val="0"/>
          <w:iCs w:val="0"/>
        </w:rPr>
        <w:t>two sharp bends by the pumping station and the one-way hill.</w:t>
      </w:r>
    </w:p>
    <w:p w14:paraId="03AA0CF8" w14:textId="574C8C22" w:rsidR="003A6EA8" w:rsidRPr="003A6EA8" w:rsidRDefault="003A6EA8" w:rsidP="003A6EA8">
      <w:pPr>
        <w:pStyle w:val="BodyText"/>
        <w:jc w:val="left"/>
        <w:rPr>
          <w:i w:val="0"/>
          <w:iCs w:val="0"/>
        </w:rPr>
      </w:pPr>
      <w:r>
        <w:rPr>
          <w:i w:val="0"/>
          <w:iCs w:val="0"/>
        </w:rPr>
        <w:t>Cllr Cook usually provide</w:t>
      </w:r>
      <w:r w:rsidR="00A17B6A">
        <w:rPr>
          <w:i w:val="0"/>
          <w:iCs w:val="0"/>
        </w:rPr>
        <w:t>d</w:t>
      </w:r>
      <w:r>
        <w:rPr>
          <w:i w:val="0"/>
          <w:iCs w:val="0"/>
        </w:rPr>
        <w:t xml:space="preserve"> a report for the meeting.  This would be circulated after the meeting for members information.</w:t>
      </w:r>
    </w:p>
    <w:p w14:paraId="2C87C53F" w14:textId="7F81B38E" w:rsidR="00675E39" w:rsidRDefault="00675E39" w:rsidP="00DE62EE">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009</w:t>
      </w:r>
      <w:r>
        <w:rPr>
          <w:b/>
          <w:bCs/>
          <w:i w:val="0"/>
          <w:iCs w:val="0"/>
        </w:rPr>
        <w:t xml:space="preserve"> HIGHWAYS</w:t>
      </w:r>
    </w:p>
    <w:p w14:paraId="7D054357" w14:textId="77777777" w:rsidR="003A6EA8" w:rsidRDefault="003A6EA8" w:rsidP="00CC5382">
      <w:pPr>
        <w:pStyle w:val="BodyText"/>
        <w:jc w:val="left"/>
        <w:rPr>
          <w:i w:val="0"/>
          <w:iCs w:val="0"/>
        </w:rPr>
      </w:pPr>
      <w:r>
        <w:rPr>
          <w:i w:val="0"/>
          <w:iCs w:val="0"/>
        </w:rPr>
        <w:t>Cllr Brown would be meeting the manager for the 20mp</w:t>
      </w:r>
      <w:r w:rsidR="00CC5382">
        <w:rPr>
          <w:i w:val="0"/>
          <w:iCs w:val="0"/>
        </w:rPr>
        <w:t xml:space="preserve">h </w:t>
      </w:r>
      <w:r>
        <w:rPr>
          <w:i w:val="0"/>
          <w:iCs w:val="0"/>
        </w:rPr>
        <w:t>scheme.</w:t>
      </w:r>
      <w:r w:rsidR="00CC5382">
        <w:rPr>
          <w:i w:val="0"/>
          <w:iCs w:val="0"/>
        </w:rPr>
        <w:t xml:space="preserve"> </w:t>
      </w:r>
      <w:r>
        <w:rPr>
          <w:i w:val="0"/>
          <w:iCs w:val="0"/>
        </w:rPr>
        <w:t>He would present the questions members raised</w:t>
      </w:r>
    </w:p>
    <w:p w14:paraId="2CA711D5" w14:textId="4063F51F" w:rsidR="00DD7382" w:rsidRDefault="00897430"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010</w:t>
      </w:r>
      <w:r>
        <w:rPr>
          <w:b/>
          <w:bCs/>
          <w:i w:val="0"/>
          <w:iCs w:val="0"/>
        </w:rPr>
        <w:t xml:space="preserve"> </w:t>
      </w:r>
      <w:r w:rsidR="00DD7382">
        <w:rPr>
          <w:b/>
          <w:bCs/>
          <w:i w:val="0"/>
          <w:iCs w:val="0"/>
        </w:rPr>
        <w:t>FLY TIPPING</w:t>
      </w:r>
    </w:p>
    <w:p w14:paraId="2063E016" w14:textId="77777777" w:rsidR="003F3EC2" w:rsidRPr="003F3EC2" w:rsidRDefault="00CC5382" w:rsidP="00897430">
      <w:pPr>
        <w:pStyle w:val="BodyText"/>
        <w:jc w:val="left"/>
        <w:rPr>
          <w:i w:val="0"/>
          <w:iCs w:val="0"/>
        </w:rPr>
      </w:pPr>
      <w:r>
        <w:rPr>
          <w:i w:val="0"/>
          <w:iCs w:val="0"/>
        </w:rPr>
        <w:t>No cases reported.</w:t>
      </w:r>
    </w:p>
    <w:p w14:paraId="32987F50" w14:textId="3D47ABC4" w:rsidR="00897430" w:rsidRPr="00796D60" w:rsidRDefault="00DD7382" w:rsidP="00897430">
      <w:pPr>
        <w:pStyle w:val="BodyText"/>
        <w:jc w:val="left"/>
        <w:rPr>
          <w:b/>
          <w:bCs/>
          <w:i w:val="0"/>
          <w:iCs w:val="0"/>
        </w:rPr>
      </w:pPr>
      <w:r>
        <w:rPr>
          <w:b/>
          <w:bCs/>
          <w:i w:val="0"/>
          <w:iCs w:val="0"/>
        </w:rPr>
        <w:t>2</w:t>
      </w:r>
      <w:r w:rsidR="003A6EA8">
        <w:rPr>
          <w:b/>
          <w:bCs/>
          <w:i w:val="0"/>
          <w:iCs w:val="0"/>
        </w:rPr>
        <w:t>3</w:t>
      </w:r>
      <w:r>
        <w:rPr>
          <w:b/>
          <w:bCs/>
          <w:i w:val="0"/>
          <w:iCs w:val="0"/>
        </w:rPr>
        <w:t>.</w:t>
      </w:r>
      <w:r w:rsidR="003A6EA8">
        <w:rPr>
          <w:b/>
          <w:bCs/>
          <w:i w:val="0"/>
          <w:iCs w:val="0"/>
        </w:rPr>
        <w:t>011</w:t>
      </w:r>
      <w:r>
        <w:rPr>
          <w:b/>
          <w:bCs/>
          <w:i w:val="0"/>
          <w:iCs w:val="0"/>
        </w:rPr>
        <w:t xml:space="preserve"> </w:t>
      </w:r>
      <w:r w:rsidR="00897430">
        <w:rPr>
          <w:b/>
          <w:bCs/>
          <w:i w:val="0"/>
          <w:iCs w:val="0"/>
        </w:rPr>
        <w:t>FINANCE</w:t>
      </w:r>
    </w:p>
    <w:p w14:paraId="7D748004" w14:textId="36535BD5" w:rsidR="003A6EA8" w:rsidRDefault="00897430" w:rsidP="00064CDA">
      <w:pPr>
        <w:pStyle w:val="BodyText"/>
        <w:jc w:val="left"/>
        <w:rPr>
          <w:i w:val="0"/>
          <w:iCs w:val="0"/>
        </w:rPr>
      </w:pPr>
      <w:r w:rsidRPr="00AA4503">
        <w:rPr>
          <w:b/>
          <w:bCs/>
          <w:i w:val="0"/>
          <w:iCs w:val="0"/>
        </w:rPr>
        <w:t>a)</w:t>
      </w:r>
      <w:r>
        <w:rPr>
          <w:i w:val="0"/>
          <w:iCs w:val="0"/>
        </w:rPr>
        <w:t xml:space="preserve"> </w:t>
      </w:r>
      <w:r w:rsidR="003A6EA8">
        <w:rPr>
          <w:b/>
          <w:bCs/>
          <w:i w:val="0"/>
          <w:iCs w:val="0"/>
        </w:rPr>
        <w:t xml:space="preserve">Quarter 3 Financial position </w:t>
      </w:r>
      <w:r w:rsidR="00726BEB">
        <w:rPr>
          <w:i w:val="0"/>
          <w:iCs w:val="0"/>
        </w:rPr>
        <w:t>– memb</w:t>
      </w:r>
      <w:r w:rsidR="00064CDA">
        <w:rPr>
          <w:i w:val="0"/>
          <w:iCs w:val="0"/>
        </w:rPr>
        <w:t xml:space="preserve">ers </w:t>
      </w:r>
      <w:r w:rsidR="00834E49">
        <w:rPr>
          <w:i w:val="0"/>
          <w:iCs w:val="0"/>
        </w:rPr>
        <w:t xml:space="preserve">noted the </w:t>
      </w:r>
      <w:r w:rsidR="003A6EA8">
        <w:rPr>
          <w:i w:val="0"/>
          <w:iCs w:val="0"/>
        </w:rPr>
        <w:t xml:space="preserve">current position with no issues to report this quarter.  Members also noted </w:t>
      </w:r>
      <w:r w:rsidR="00A17B6A">
        <w:rPr>
          <w:i w:val="0"/>
          <w:iCs w:val="0"/>
        </w:rPr>
        <w:t xml:space="preserve">and approved </w:t>
      </w:r>
      <w:r w:rsidR="003A6EA8">
        <w:rPr>
          <w:i w:val="0"/>
          <w:iCs w:val="0"/>
        </w:rPr>
        <w:t>the Clerk’s suggested transfers from revenue to projects for year end.</w:t>
      </w:r>
    </w:p>
    <w:p w14:paraId="00DE66D4" w14:textId="77777777" w:rsidR="003A6EA8" w:rsidRDefault="00934F21" w:rsidP="00F11038">
      <w:pPr>
        <w:pStyle w:val="BodyText"/>
        <w:jc w:val="left"/>
        <w:rPr>
          <w:b/>
          <w:bCs/>
          <w:i w:val="0"/>
          <w:iCs w:val="0"/>
        </w:rPr>
      </w:pPr>
      <w:r>
        <w:rPr>
          <w:b/>
          <w:bCs/>
          <w:i w:val="0"/>
          <w:iCs w:val="0"/>
        </w:rPr>
        <w:t xml:space="preserve">b) </w:t>
      </w:r>
      <w:r w:rsidR="003A6EA8">
        <w:rPr>
          <w:b/>
          <w:bCs/>
          <w:i w:val="0"/>
          <w:iCs w:val="0"/>
        </w:rPr>
        <w:t>Budget 2023/24</w:t>
      </w:r>
      <w:r>
        <w:rPr>
          <w:b/>
          <w:bCs/>
          <w:i w:val="0"/>
          <w:iCs w:val="0"/>
        </w:rPr>
        <w:t xml:space="preserve"> – </w:t>
      </w:r>
    </w:p>
    <w:p w14:paraId="10D5F76A" w14:textId="051B7EF4" w:rsidR="003A6EA8" w:rsidRDefault="003A6EA8" w:rsidP="003A6EA8">
      <w:pPr>
        <w:pStyle w:val="BodyText"/>
        <w:ind w:left="284"/>
        <w:jc w:val="left"/>
        <w:rPr>
          <w:i w:val="0"/>
          <w:iCs w:val="0"/>
        </w:rPr>
      </w:pPr>
      <w:r>
        <w:rPr>
          <w:b/>
          <w:bCs/>
          <w:i w:val="0"/>
          <w:iCs w:val="0"/>
        </w:rPr>
        <w:t xml:space="preserve">i) Budget - </w:t>
      </w:r>
      <w:r w:rsidR="00934F21">
        <w:rPr>
          <w:i w:val="0"/>
          <w:iCs w:val="0"/>
        </w:rPr>
        <w:t>members</w:t>
      </w:r>
      <w:r w:rsidR="00F11038">
        <w:rPr>
          <w:i w:val="0"/>
          <w:iCs w:val="0"/>
        </w:rPr>
        <w:t xml:space="preserve"> noted </w:t>
      </w:r>
      <w:r>
        <w:rPr>
          <w:i w:val="0"/>
          <w:iCs w:val="0"/>
        </w:rPr>
        <w:t>that there were no public representations and approved the budget that the Finance Working Group proposed</w:t>
      </w:r>
      <w:r w:rsidR="00A17B6A">
        <w:rPr>
          <w:i w:val="0"/>
          <w:iCs w:val="0"/>
        </w:rPr>
        <w:t xml:space="preserve"> last year</w:t>
      </w:r>
      <w:r>
        <w:rPr>
          <w:i w:val="0"/>
          <w:iCs w:val="0"/>
        </w:rPr>
        <w:t>.</w:t>
      </w:r>
    </w:p>
    <w:p w14:paraId="3360E5A0" w14:textId="06AC5208" w:rsidR="00934F21" w:rsidRPr="00934F21" w:rsidRDefault="003A6EA8" w:rsidP="003A6EA8">
      <w:pPr>
        <w:pStyle w:val="BodyText"/>
        <w:ind w:left="284"/>
        <w:jc w:val="left"/>
        <w:rPr>
          <w:i w:val="0"/>
          <w:iCs w:val="0"/>
        </w:rPr>
      </w:pPr>
      <w:r w:rsidRPr="003A6EA8">
        <w:rPr>
          <w:b/>
          <w:bCs/>
          <w:i w:val="0"/>
          <w:iCs w:val="0"/>
        </w:rPr>
        <w:t>ii) Precept</w:t>
      </w:r>
      <w:r>
        <w:rPr>
          <w:i w:val="0"/>
          <w:iCs w:val="0"/>
        </w:rPr>
        <w:t xml:space="preserve"> – members requested the Clerk submits the precept request to Dorset Council. </w:t>
      </w:r>
      <w:r w:rsidR="006A17E2">
        <w:rPr>
          <w:i w:val="0"/>
          <w:iCs w:val="0"/>
        </w:rPr>
        <w:t xml:space="preserve"> </w:t>
      </w:r>
    </w:p>
    <w:p w14:paraId="7AE99D35" w14:textId="1C745508" w:rsidR="00280ECD" w:rsidRDefault="006A17E2" w:rsidP="00897430">
      <w:pPr>
        <w:pStyle w:val="BodyText"/>
        <w:jc w:val="left"/>
        <w:rPr>
          <w:i w:val="0"/>
          <w:iCs w:val="0"/>
        </w:rPr>
      </w:pPr>
      <w:r>
        <w:rPr>
          <w:b/>
          <w:bCs/>
          <w:i w:val="0"/>
          <w:iCs w:val="0"/>
        </w:rPr>
        <w:t>c</w:t>
      </w:r>
      <w:r w:rsidR="00834E49" w:rsidRPr="00834E49">
        <w:rPr>
          <w:b/>
          <w:bCs/>
          <w:i w:val="0"/>
          <w:iCs w:val="0"/>
        </w:rPr>
        <w:t>)</w:t>
      </w:r>
      <w:r w:rsidR="003A6EA8">
        <w:rPr>
          <w:b/>
          <w:bCs/>
          <w:i w:val="0"/>
          <w:iCs w:val="0"/>
        </w:rPr>
        <w:t xml:space="preserve"> Financial Regulations – Bank Signatories </w:t>
      </w:r>
      <w:r w:rsidR="008018FB">
        <w:rPr>
          <w:b/>
          <w:bCs/>
          <w:i w:val="0"/>
          <w:iCs w:val="0"/>
        </w:rPr>
        <w:t>–</w:t>
      </w:r>
      <w:r w:rsidR="003A6EA8">
        <w:rPr>
          <w:b/>
          <w:bCs/>
          <w:i w:val="0"/>
          <w:iCs w:val="0"/>
        </w:rPr>
        <w:t xml:space="preserve"> </w:t>
      </w:r>
      <w:r w:rsidR="008018FB">
        <w:rPr>
          <w:i w:val="0"/>
          <w:iCs w:val="0"/>
        </w:rPr>
        <w:t>members acknowledged the number of bank cheque signatories/BACS authorisers had fallen and was a potential risk (as noted in the Financial Risk Table October 2022).  Members noted that all invoices were approved at full committee meetings, a member reviewed the invoices and initialled them, BACS authorisers were given an email with a copy of the invoices approve</w:t>
      </w:r>
      <w:r w:rsidR="00A17B6A">
        <w:rPr>
          <w:i w:val="0"/>
          <w:iCs w:val="0"/>
        </w:rPr>
        <w:t>d</w:t>
      </w:r>
      <w:r w:rsidR="008018FB">
        <w:rPr>
          <w:i w:val="0"/>
          <w:iCs w:val="0"/>
        </w:rPr>
        <w:t xml:space="preserve"> to pay before going on-line, quarterly a member checked the cashbook and bank statements, so the control was quite high.  Moving temporarily to one member cheque signing/BACS authorising would be a low risk.  </w:t>
      </w:r>
    </w:p>
    <w:p w14:paraId="1CD47369" w14:textId="0BBCFB89" w:rsidR="003A6EA8" w:rsidRDefault="008018FB" w:rsidP="00897430">
      <w:pPr>
        <w:pStyle w:val="BodyText"/>
        <w:jc w:val="left"/>
        <w:rPr>
          <w:b/>
          <w:bCs/>
          <w:i w:val="0"/>
          <w:iCs w:val="0"/>
        </w:rPr>
      </w:pPr>
      <w:r>
        <w:rPr>
          <w:i w:val="0"/>
          <w:iCs w:val="0"/>
        </w:rPr>
        <w:t xml:space="preserve">Members therefore agreed to move to one member signatory/authoriser with a review in </w:t>
      </w:r>
      <w:r>
        <w:rPr>
          <w:i w:val="0"/>
          <w:iCs w:val="0"/>
        </w:rPr>
        <w:t>six month</w:t>
      </w:r>
      <w:r>
        <w:rPr>
          <w:i w:val="0"/>
          <w:iCs w:val="0"/>
        </w:rPr>
        <w:t>s</w:t>
      </w:r>
      <w:r w:rsidR="00280ECD">
        <w:rPr>
          <w:i w:val="0"/>
          <w:iCs w:val="0"/>
        </w:rPr>
        <w:t xml:space="preserve"> period</w:t>
      </w:r>
      <w:r>
        <w:rPr>
          <w:i w:val="0"/>
          <w:iCs w:val="0"/>
        </w:rPr>
        <w:t xml:space="preserve"> (or shorter if signatories increase)</w:t>
      </w:r>
      <w:r w:rsidR="00A17B6A">
        <w:rPr>
          <w:i w:val="0"/>
          <w:iCs w:val="0"/>
        </w:rPr>
        <w:t>, with the proviso that a member reviewing/initialising the invoices was not a signatory/authoriser</w:t>
      </w:r>
      <w:r>
        <w:rPr>
          <w:i w:val="0"/>
          <w:iCs w:val="0"/>
        </w:rPr>
        <w:t xml:space="preserve">.  </w:t>
      </w:r>
      <w:r w:rsidR="00A17B6A">
        <w:rPr>
          <w:i w:val="0"/>
          <w:iCs w:val="0"/>
        </w:rPr>
        <w:t>Members t</w:t>
      </w:r>
      <w:r>
        <w:rPr>
          <w:i w:val="0"/>
          <w:iCs w:val="0"/>
        </w:rPr>
        <w:t>herefore</w:t>
      </w:r>
      <w:r w:rsidR="00A17B6A">
        <w:rPr>
          <w:i w:val="0"/>
          <w:iCs w:val="0"/>
        </w:rPr>
        <w:t xml:space="preserve"> agreed that the</w:t>
      </w:r>
      <w:r>
        <w:rPr>
          <w:i w:val="0"/>
          <w:iCs w:val="0"/>
        </w:rPr>
        <w:t xml:space="preserve"> Financial Regulations 6.4 (referring to cheques) and 6.9 (referring to BACS) would be changed.</w:t>
      </w:r>
    </w:p>
    <w:p w14:paraId="2755FF1F" w14:textId="12BCDE5E" w:rsidR="00897430" w:rsidRDefault="00280ECD" w:rsidP="00897430">
      <w:pPr>
        <w:pStyle w:val="BodyText"/>
        <w:jc w:val="left"/>
        <w:rPr>
          <w:i w:val="0"/>
          <w:iCs w:val="0"/>
        </w:rPr>
      </w:pPr>
      <w:r>
        <w:rPr>
          <w:b/>
          <w:bCs/>
          <w:i w:val="0"/>
          <w:iCs w:val="0"/>
        </w:rPr>
        <w:t xml:space="preserve">d) </w:t>
      </w:r>
      <w:r w:rsidR="00897430" w:rsidRPr="00AA4503">
        <w:rPr>
          <w:b/>
          <w:bCs/>
          <w:i w:val="0"/>
          <w:iCs w:val="0"/>
        </w:rPr>
        <w:t>Payments</w:t>
      </w:r>
      <w:r w:rsidR="00897430">
        <w:rPr>
          <w:i w:val="0"/>
          <w:iCs w:val="0"/>
        </w:rPr>
        <w:t xml:space="preserve"> – members unanimously approved payment of:</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3FA2B4D5" w14:textId="77777777" w:rsidTr="00280ECD">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04A37128" w14:textId="2A0D9DE3" w:rsidR="00280ECD" w:rsidRDefault="00F15A09" w:rsidP="00280ECD">
            <w:pPr>
              <w:autoSpaceDE w:val="0"/>
              <w:spacing w:before="0"/>
              <w:rPr>
                <w:b/>
                <w:bCs/>
                <w:color w:val="000000"/>
                <w:sz w:val="20"/>
                <w:szCs w:val="20"/>
                <w:lang w:eastAsia="en-GB"/>
              </w:rPr>
            </w:pPr>
            <w:r>
              <w:t xml:space="preserve">       </w:t>
            </w:r>
            <w:r w:rsidR="00280ECD">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0D38D02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76C4512"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C9D90F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0001B6E"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2932CF" w14:textId="77777777" w:rsidR="00280ECD" w:rsidRPr="000E64B6" w:rsidRDefault="00280ECD" w:rsidP="00280ECD">
            <w:pPr>
              <w:autoSpaceDE w:val="0"/>
              <w:spacing w:before="0"/>
              <w:rPr>
                <w:color w:val="000000"/>
                <w:sz w:val="20"/>
                <w:szCs w:val="20"/>
                <w:highlight w:val="yellow"/>
                <w:lang w:eastAsia="en-GB"/>
              </w:rPr>
            </w:pPr>
            <w:r>
              <w:rPr>
                <w:color w:val="000000"/>
                <w:sz w:val="20"/>
                <w:szCs w:val="20"/>
                <w:lang w:eastAsia="en-GB"/>
              </w:rPr>
              <w:t>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0739164"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604.23</w:t>
            </w:r>
          </w:p>
        </w:tc>
      </w:tr>
      <w:tr w:rsidR="00280ECD" w14:paraId="1BD7666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3CEC27F" w14:textId="77777777" w:rsidR="00280ECD" w:rsidRDefault="00280ECD" w:rsidP="00280ECD">
            <w:pPr>
              <w:autoSpaceDE w:val="0"/>
              <w:spacing w:before="0"/>
              <w:rPr>
                <w:color w:val="000000"/>
                <w:sz w:val="20"/>
                <w:szCs w:val="20"/>
                <w:lang w:eastAsia="en-GB"/>
              </w:rPr>
            </w:pPr>
            <w:r>
              <w:rPr>
                <w:color w:val="000000"/>
                <w:sz w:val="20"/>
                <w:szCs w:val="20"/>
                <w:lang w:eastAsia="en-GB"/>
              </w:rPr>
              <w:t>Expenses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864AA" w14:textId="77777777" w:rsidR="00280ECD" w:rsidRDefault="00280ECD" w:rsidP="00280ECD">
            <w:pPr>
              <w:autoSpaceDE w:val="0"/>
              <w:spacing w:before="0"/>
              <w:rPr>
                <w:color w:val="000000"/>
                <w:sz w:val="20"/>
                <w:szCs w:val="20"/>
                <w:lang w:eastAsia="en-GB"/>
              </w:rPr>
            </w:pPr>
            <w:r>
              <w:rPr>
                <w:color w:val="000000"/>
                <w:sz w:val="20"/>
                <w:szCs w:val="20"/>
                <w:lang w:eastAsia="en-GB"/>
              </w:rPr>
              <w:t>Qtr 3</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9DA6EC0"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213.58</w:t>
            </w:r>
          </w:p>
        </w:tc>
      </w:tr>
      <w:tr w:rsidR="00280ECD" w14:paraId="33CD72AF"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17FA501" w14:textId="77777777" w:rsidR="00280ECD" w:rsidRDefault="00280ECD" w:rsidP="00280ECD">
            <w:pPr>
              <w:autoSpaceDE w:val="0"/>
              <w:spacing w:before="0"/>
              <w:rPr>
                <w:color w:val="000000"/>
                <w:sz w:val="20"/>
                <w:szCs w:val="20"/>
                <w:lang w:eastAsia="en-GB"/>
              </w:rPr>
            </w:pPr>
            <w:r>
              <w:rPr>
                <w:color w:val="000000"/>
                <w:sz w:val="20"/>
                <w:szCs w:val="20"/>
                <w:lang w:eastAsia="en-GB"/>
              </w:rPr>
              <w:t>CT Mee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E9E451" w14:textId="77777777" w:rsidR="00280ECD" w:rsidRDefault="00280ECD" w:rsidP="00280ECD">
            <w:pPr>
              <w:autoSpaceDE w:val="0"/>
              <w:spacing w:before="0"/>
              <w:rPr>
                <w:color w:val="000000"/>
                <w:sz w:val="20"/>
                <w:szCs w:val="20"/>
                <w:lang w:eastAsia="en-GB"/>
              </w:rPr>
            </w:pPr>
            <w:r>
              <w:rPr>
                <w:color w:val="000000"/>
                <w:sz w:val="20"/>
                <w:szCs w:val="20"/>
                <w:lang w:eastAsia="en-GB"/>
              </w:rPr>
              <w:t>Bus shelters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DC5AEBD"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50.00</w:t>
            </w:r>
          </w:p>
        </w:tc>
      </w:tr>
      <w:tr w:rsidR="00280ECD" w14:paraId="24381850"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6BB57E3C" w14:textId="77777777" w:rsidR="00280ECD" w:rsidRDefault="00280ECD" w:rsidP="00280ECD">
            <w:pPr>
              <w:autoSpaceDE w:val="0"/>
              <w:spacing w:before="0"/>
              <w:rPr>
                <w:color w:val="000000"/>
                <w:sz w:val="20"/>
                <w:szCs w:val="20"/>
                <w:lang w:eastAsia="en-GB"/>
              </w:rPr>
            </w:pPr>
            <w:r>
              <w:rPr>
                <w:color w:val="000000"/>
                <w:sz w:val="20"/>
                <w:szCs w:val="20"/>
                <w:lang w:eastAsia="en-GB"/>
              </w:rPr>
              <w:t>Savills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8BBC2" w14:textId="77777777" w:rsidR="00280ECD" w:rsidRDefault="00280ECD" w:rsidP="00280ECD">
            <w:pPr>
              <w:autoSpaceDE w:val="0"/>
              <w:spacing w:before="0"/>
              <w:rPr>
                <w:color w:val="000000"/>
                <w:sz w:val="20"/>
                <w:szCs w:val="20"/>
                <w:lang w:eastAsia="en-GB"/>
              </w:rPr>
            </w:pPr>
            <w:r>
              <w:rPr>
                <w:color w:val="000000"/>
                <w:sz w:val="20"/>
                <w:szCs w:val="20"/>
                <w:lang w:eastAsia="en-GB"/>
              </w:rPr>
              <w:t>Manswood play area rent</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E650330"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1.00</w:t>
            </w:r>
          </w:p>
        </w:tc>
      </w:tr>
      <w:tr w:rsidR="00280ECD" w14:paraId="42433CA3" w14:textId="77777777" w:rsidTr="00280ECD">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70980AB" w14:textId="77777777" w:rsidR="00280ECD" w:rsidRDefault="00280ECD" w:rsidP="00280ECD">
            <w:pPr>
              <w:autoSpaceDE w:val="0"/>
              <w:spacing w:before="0"/>
              <w:rPr>
                <w:color w:val="000000"/>
                <w:sz w:val="20"/>
                <w:szCs w:val="20"/>
                <w:lang w:eastAsia="en-GB"/>
              </w:rPr>
            </w:pPr>
            <w:r>
              <w:rPr>
                <w:color w:val="000000"/>
                <w:sz w:val="20"/>
                <w:szCs w:val="20"/>
                <w:lang w:eastAsia="en-GB"/>
              </w:rPr>
              <w:lastRenderedPageBreak/>
              <w:t>GSMCHA</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99DE29" w14:textId="77777777" w:rsidR="00280ECD" w:rsidRDefault="00280ECD" w:rsidP="00280ECD">
            <w:pPr>
              <w:autoSpaceDE w:val="0"/>
              <w:spacing w:before="0"/>
              <w:rPr>
                <w:color w:val="000000"/>
                <w:sz w:val="20"/>
                <w:szCs w:val="20"/>
                <w:lang w:eastAsia="en-GB"/>
              </w:rPr>
            </w:pPr>
            <w:r>
              <w:rPr>
                <w:color w:val="000000"/>
                <w:sz w:val="20"/>
                <w:szCs w:val="20"/>
                <w:lang w:eastAsia="en-GB"/>
              </w:rPr>
              <w:t>Hall hire Jan</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4A1122D"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10.00</w:t>
            </w:r>
          </w:p>
        </w:tc>
      </w:tr>
    </w:tbl>
    <w:p w14:paraId="3878CB0C" w14:textId="745F935B" w:rsidR="00F15A09" w:rsidRDefault="00F15A09" w:rsidP="00F15A09">
      <w:r>
        <w:t xml:space="preserve">    Over £100 payments since last meeting – members noted: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2779F025"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78A45024"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52A3664B"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619836C4"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BAC204A"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0BFE8759" w14:textId="77777777" w:rsidR="00280ECD" w:rsidRDefault="00280ECD" w:rsidP="00280ECD">
            <w:pPr>
              <w:autoSpaceDE w:val="0"/>
              <w:spacing w:before="0"/>
              <w:rPr>
                <w:color w:val="000000"/>
                <w:sz w:val="20"/>
                <w:szCs w:val="20"/>
                <w:lang w:eastAsia="en-GB"/>
              </w:rPr>
            </w:pPr>
            <w:r>
              <w:rPr>
                <w:color w:val="000000"/>
                <w:sz w:val="20"/>
                <w:szCs w:val="20"/>
                <w:lang w:eastAsia="en-GB"/>
              </w:rPr>
              <w:t>Salaries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9B14E2" w14:textId="77777777" w:rsidR="00280ECD" w:rsidRPr="000E64B6" w:rsidRDefault="00280ECD" w:rsidP="00280ECD">
            <w:pPr>
              <w:autoSpaceDE w:val="0"/>
              <w:spacing w:before="0"/>
              <w:rPr>
                <w:color w:val="000000"/>
                <w:sz w:val="20"/>
                <w:szCs w:val="20"/>
                <w:highlight w:val="yellow"/>
                <w:lang w:eastAsia="en-GB"/>
              </w:rPr>
            </w:pPr>
            <w:r>
              <w:rPr>
                <w:color w:val="000000"/>
                <w:sz w:val="20"/>
                <w:szCs w:val="20"/>
                <w:lang w:eastAsia="en-GB"/>
              </w:rPr>
              <w:t>Dec</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E7CFABD"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854.03</w:t>
            </w:r>
          </w:p>
        </w:tc>
      </w:tr>
      <w:tr w:rsidR="00280ECD" w14:paraId="76C66A81"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155FABD9" w14:textId="77777777" w:rsidR="00280ECD" w:rsidRDefault="00280ECD" w:rsidP="00280ECD">
            <w:pPr>
              <w:autoSpaceDE w:val="0"/>
              <w:spacing w:before="0"/>
              <w:rPr>
                <w:color w:val="000000"/>
                <w:sz w:val="20"/>
                <w:szCs w:val="20"/>
                <w:lang w:eastAsia="en-GB"/>
              </w:rPr>
            </w:pPr>
            <w:r>
              <w:rPr>
                <w:color w:val="000000"/>
                <w:sz w:val="20"/>
                <w:szCs w:val="20"/>
                <w:lang w:eastAsia="en-GB"/>
              </w:rPr>
              <w:t>Hillmeadow Services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506C24" w14:textId="77777777" w:rsidR="00280ECD" w:rsidRDefault="00280ECD" w:rsidP="00280ECD">
            <w:pPr>
              <w:autoSpaceDE w:val="0"/>
              <w:spacing w:before="0"/>
              <w:rPr>
                <w:color w:val="000000"/>
                <w:sz w:val="20"/>
                <w:szCs w:val="20"/>
                <w:lang w:eastAsia="en-GB"/>
              </w:rPr>
            </w:pPr>
            <w:r>
              <w:rPr>
                <w:color w:val="000000"/>
                <w:sz w:val="20"/>
                <w:szCs w:val="20"/>
                <w:lang w:eastAsia="en-GB"/>
              </w:rPr>
              <w:t xml:space="preserve">Burial ground </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2515F6B"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120.00</w:t>
            </w:r>
          </w:p>
        </w:tc>
      </w:tr>
      <w:tr w:rsidR="00280ECD" w14:paraId="11BC3DAF"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4F0C083" w14:textId="77777777" w:rsidR="00280ECD" w:rsidRDefault="00280ECD" w:rsidP="00280ECD">
            <w:pPr>
              <w:autoSpaceDE w:val="0"/>
              <w:spacing w:before="0"/>
              <w:rPr>
                <w:color w:val="000000"/>
                <w:sz w:val="20"/>
                <w:szCs w:val="20"/>
                <w:lang w:eastAsia="en-GB"/>
              </w:rPr>
            </w:pPr>
            <w:r>
              <w:rPr>
                <w:color w:val="000000"/>
                <w:sz w:val="20"/>
                <w:szCs w:val="20"/>
                <w:lang w:eastAsia="en-GB"/>
              </w:rPr>
              <w:t>Cheap Printing Dorset</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163FED" w14:textId="77777777" w:rsidR="00280ECD" w:rsidRDefault="00280ECD" w:rsidP="00280ECD">
            <w:pPr>
              <w:autoSpaceDE w:val="0"/>
              <w:spacing w:before="0"/>
              <w:rPr>
                <w:color w:val="000000"/>
                <w:sz w:val="20"/>
                <w:szCs w:val="20"/>
                <w:lang w:eastAsia="en-GB"/>
              </w:rPr>
            </w:pPr>
            <w:r>
              <w:rPr>
                <w:color w:val="000000"/>
                <w:sz w:val="20"/>
                <w:szCs w:val="20"/>
                <w:lang w:eastAsia="en-GB"/>
              </w:rPr>
              <w:t>Various signs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579F34DF"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166.80</w:t>
            </w:r>
          </w:p>
        </w:tc>
      </w:tr>
      <w:tr w:rsidR="00280ECD" w14:paraId="7A4E1F1F"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7D9720E9" w14:textId="77777777" w:rsidR="00280ECD" w:rsidRDefault="00280ECD" w:rsidP="00280ECD">
            <w:pPr>
              <w:autoSpaceDE w:val="0"/>
              <w:spacing w:before="0"/>
              <w:rPr>
                <w:color w:val="000000"/>
                <w:sz w:val="20"/>
                <w:szCs w:val="20"/>
                <w:lang w:eastAsia="en-GB"/>
              </w:rPr>
            </w:pPr>
            <w:r>
              <w:rPr>
                <w:color w:val="000000"/>
                <w:sz w:val="20"/>
                <w:szCs w:val="20"/>
                <w:lang w:eastAsia="en-GB"/>
              </w:rPr>
              <w:t>Evans Above</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D68FA5" w14:textId="77777777" w:rsidR="00280ECD" w:rsidRDefault="00280ECD" w:rsidP="00280ECD">
            <w:pPr>
              <w:autoSpaceDE w:val="0"/>
              <w:spacing w:before="0"/>
              <w:rPr>
                <w:color w:val="000000"/>
                <w:sz w:val="20"/>
                <w:szCs w:val="20"/>
                <w:lang w:eastAsia="en-GB"/>
              </w:rPr>
            </w:pPr>
            <w:r>
              <w:rPr>
                <w:color w:val="000000"/>
                <w:sz w:val="20"/>
                <w:szCs w:val="20"/>
                <w:lang w:eastAsia="en-GB"/>
              </w:rPr>
              <w:t>Millennium Ave trees</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751704E"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1740.00</w:t>
            </w:r>
          </w:p>
        </w:tc>
      </w:tr>
      <w:tr w:rsidR="00280ECD" w14:paraId="1D309E1F"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20CF0B5" w14:textId="77777777" w:rsidR="00280ECD" w:rsidRDefault="00280ECD" w:rsidP="00280ECD">
            <w:pPr>
              <w:autoSpaceDE w:val="0"/>
              <w:spacing w:before="0"/>
              <w:rPr>
                <w:color w:val="000000"/>
                <w:sz w:val="20"/>
                <w:szCs w:val="20"/>
                <w:lang w:eastAsia="en-GB"/>
              </w:rPr>
            </w:pPr>
            <w:r>
              <w:rPr>
                <w:color w:val="000000"/>
                <w:sz w:val="20"/>
                <w:szCs w:val="20"/>
                <w:lang w:eastAsia="en-GB"/>
              </w:rPr>
              <w:t>HMRC</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B20C0" w14:textId="77777777" w:rsidR="00280ECD" w:rsidRDefault="00280ECD" w:rsidP="00280ECD">
            <w:pPr>
              <w:autoSpaceDE w:val="0"/>
              <w:spacing w:before="0"/>
              <w:rPr>
                <w:color w:val="000000"/>
                <w:sz w:val="20"/>
                <w:szCs w:val="20"/>
                <w:lang w:eastAsia="en-GB"/>
              </w:rPr>
            </w:pPr>
            <w:r>
              <w:rPr>
                <w:color w:val="000000"/>
                <w:sz w:val="20"/>
                <w:szCs w:val="20"/>
                <w:lang w:eastAsia="en-GB"/>
              </w:rPr>
              <w:t>PAYE</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3FA44D27"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500.00</w:t>
            </w:r>
          </w:p>
        </w:tc>
      </w:tr>
    </w:tbl>
    <w:p w14:paraId="387A2640" w14:textId="2AF15ECD" w:rsidR="00280ECD" w:rsidRPr="00280ECD" w:rsidRDefault="00280ECD" w:rsidP="00280ECD">
      <w:pPr>
        <w:spacing w:after="0"/>
        <w:rPr>
          <w:bCs/>
        </w:rPr>
      </w:pPr>
      <w:r w:rsidRPr="00280ECD">
        <w:rPr>
          <w:bCs/>
        </w:rPr>
        <w:t>Income Received</w:t>
      </w:r>
      <w:r w:rsidRPr="00280ECD">
        <w:rPr>
          <w:b/>
        </w:rPr>
        <w:t xml:space="preserve"> </w:t>
      </w:r>
      <w:r w:rsidRPr="00280ECD">
        <w:rPr>
          <w:bCs/>
        </w:rPr>
        <w:t>– members note</w:t>
      </w:r>
      <w:r>
        <w:rPr>
          <w:bCs/>
        </w:rPr>
        <w:t>d</w:t>
      </w:r>
    </w:p>
    <w:tbl>
      <w:tblPr>
        <w:tblW w:w="6363" w:type="dxa"/>
        <w:tblInd w:w="675" w:type="dxa"/>
        <w:tblLayout w:type="fixed"/>
        <w:tblCellMar>
          <w:left w:w="10" w:type="dxa"/>
          <w:right w:w="10" w:type="dxa"/>
        </w:tblCellMar>
        <w:tblLook w:val="0000" w:firstRow="0" w:lastRow="0" w:firstColumn="0" w:lastColumn="0" w:noHBand="0" w:noVBand="0"/>
      </w:tblPr>
      <w:tblGrid>
        <w:gridCol w:w="2408"/>
        <w:gridCol w:w="2924"/>
        <w:gridCol w:w="1031"/>
      </w:tblGrid>
      <w:tr w:rsidR="00280ECD" w14:paraId="51EA9114" w14:textId="77777777" w:rsidTr="00452BF3">
        <w:trPr>
          <w:trHeight w:val="281"/>
        </w:trPr>
        <w:tc>
          <w:tcPr>
            <w:tcW w:w="2408"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411A3FD7" w14:textId="77777777" w:rsidR="00280ECD" w:rsidRDefault="00280ECD" w:rsidP="00280ECD">
            <w:pPr>
              <w:autoSpaceDE w:val="0"/>
              <w:spacing w:before="0"/>
              <w:rPr>
                <w:b/>
                <w:bCs/>
                <w:color w:val="000000"/>
                <w:sz w:val="20"/>
                <w:szCs w:val="20"/>
                <w:lang w:eastAsia="en-GB"/>
              </w:rPr>
            </w:pPr>
            <w:r>
              <w:rPr>
                <w:b/>
                <w:bCs/>
                <w:color w:val="000000"/>
                <w:sz w:val="20"/>
                <w:szCs w:val="20"/>
                <w:lang w:eastAsia="en-GB"/>
              </w:rPr>
              <w:t>Details</w:t>
            </w:r>
          </w:p>
        </w:tc>
        <w:tc>
          <w:tcPr>
            <w:tcW w:w="2924" w:type="dxa"/>
            <w:tcBorders>
              <w:top w:val="single" w:sz="4" w:space="0" w:color="000000"/>
              <w:left w:val="single" w:sz="4" w:space="0" w:color="000000"/>
              <w:bottom w:val="single" w:sz="4" w:space="0" w:color="000000"/>
              <w:right w:val="single" w:sz="4" w:space="0" w:color="000000"/>
            </w:tcBorders>
            <w:shd w:val="clear" w:color="auto" w:fill="CCFFFF"/>
            <w:tcMar>
              <w:top w:w="0" w:type="dxa"/>
              <w:left w:w="10" w:type="dxa"/>
              <w:bottom w:w="0" w:type="dxa"/>
              <w:right w:w="10" w:type="dxa"/>
            </w:tcMar>
          </w:tcPr>
          <w:p w14:paraId="270FE5BC"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Description</w:t>
            </w:r>
          </w:p>
        </w:tc>
        <w:tc>
          <w:tcPr>
            <w:tcW w:w="1031" w:type="dxa"/>
            <w:tcBorders>
              <w:top w:val="single" w:sz="4" w:space="0" w:color="000000"/>
              <w:left w:val="single" w:sz="4" w:space="0" w:color="000000"/>
              <w:bottom w:val="single" w:sz="4" w:space="0" w:color="000000"/>
              <w:right w:val="single" w:sz="4" w:space="0" w:color="000000"/>
            </w:tcBorders>
            <w:shd w:val="clear" w:color="auto" w:fill="CCFFFF"/>
            <w:tcMar>
              <w:top w:w="0" w:type="dxa"/>
              <w:left w:w="30" w:type="dxa"/>
              <w:bottom w:w="0" w:type="dxa"/>
              <w:right w:w="30" w:type="dxa"/>
            </w:tcMar>
          </w:tcPr>
          <w:p w14:paraId="27ED33D7" w14:textId="77777777" w:rsidR="00280ECD" w:rsidRDefault="00280ECD" w:rsidP="00280ECD">
            <w:pPr>
              <w:autoSpaceDE w:val="0"/>
              <w:spacing w:before="0"/>
              <w:jc w:val="center"/>
              <w:rPr>
                <w:b/>
                <w:bCs/>
                <w:color w:val="000000"/>
                <w:sz w:val="20"/>
                <w:szCs w:val="20"/>
                <w:lang w:eastAsia="en-GB"/>
              </w:rPr>
            </w:pPr>
            <w:r>
              <w:rPr>
                <w:b/>
                <w:bCs/>
                <w:color w:val="000000"/>
                <w:sz w:val="20"/>
                <w:szCs w:val="20"/>
                <w:lang w:eastAsia="en-GB"/>
              </w:rPr>
              <w:t>Total</w:t>
            </w:r>
          </w:p>
        </w:tc>
      </w:tr>
      <w:tr w:rsidR="00280ECD" w14:paraId="73AC3498" w14:textId="77777777" w:rsidTr="00452BF3">
        <w:trPr>
          <w:trHeight w:val="256"/>
        </w:trPr>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2ECC7B2B" w14:textId="77777777" w:rsidR="00280ECD" w:rsidRDefault="00280ECD" w:rsidP="00280ECD">
            <w:pPr>
              <w:autoSpaceDE w:val="0"/>
              <w:spacing w:before="0"/>
              <w:rPr>
                <w:color w:val="000000"/>
                <w:sz w:val="20"/>
                <w:szCs w:val="20"/>
                <w:lang w:eastAsia="en-GB"/>
              </w:rPr>
            </w:pPr>
            <w:r>
              <w:rPr>
                <w:color w:val="000000"/>
                <w:sz w:val="20"/>
                <w:szCs w:val="20"/>
                <w:lang w:eastAsia="en-GB"/>
              </w:rPr>
              <w:t>Haven Memorials</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9DDE5C" w14:textId="77777777" w:rsidR="00280ECD" w:rsidRPr="000E64B6" w:rsidRDefault="00280ECD" w:rsidP="00280ECD">
            <w:pPr>
              <w:autoSpaceDE w:val="0"/>
              <w:spacing w:before="0"/>
              <w:rPr>
                <w:color w:val="000000"/>
                <w:sz w:val="20"/>
                <w:szCs w:val="20"/>
                <w:highlight w:val="yellow"/>
                <w:lang w:eastAsia="en-GB"/>
              </w:rPr>
            </w:pPr>
            <w:r>
              <w:rPr>
                <w:color w:val="000000"/>
                <w:sz w:val="20"/>
                <w:szCs w:val="20"/>
                <w:lang w:eastAsia="en-GB"/>
              </w:rPr>
              <w:t>Plot F7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30" w:type="dxa"/>
              <w:bottom w:w="0" w:type="dxa"/>
              <w:right w:w="30" w:type="dxa"/>
            </w:tcMar>
          </w:tcPr>
          <w:p w14:paraId="44686309" w14:textId="77777777" w:rsidR="00280ECD" w:rsidRDefault="00280ECD" w:rsidP="00280ECD">
            <w:pPr>
              <w:autoSpaceDE w:val="0"/>
              <w:spacing w:before="0"/>
              <w:jc w:val="right"/>
              <w:rPr>
                <w:color w:val="000000"/>
                <w:sz w:val="20"/>
                <w:szCs w:val="20"/>
                <w:lang w:eastAsia="en-GB"/>
              </w:rPr>
            </w:pPr>
            <w:r>
              <w:rPr>
                <w:color w:val="000000"/>
                <w:sz w:val="20"/>
                <w:szCs w:val="20"/>
                <w:lang w:eastAsia="en-GB"/>
              </w:rPr>
              <w:t>180.00</w:t>
            </w:r>
          </w:p>
        </w:tc>
      </w:tr>
    </w:tbl>
    <w:p w14:paraId="55715154" w14:textId="77777777" w:rsidR="00373CDA" w:rsidRDefault="00373CDA" w:rsidP="00373CDA">
      <w:pPr>
        <w:spacing w:before="0" w:after="0"/>
        <w:rPr>
          <w:b/>
        </w:rPr>
      </w:pPr>
    </w:p>
    <w:p w14:paraId="7749F63A" w14:textId="1C248CF6" w:rsidR="00D84CCE" w:rsidRDefault="00F15A09" w:rsidP="007A63E8">
      <w:pPr>
        <w:pStyle w:val="BodyText"/>
        <w:jc w:val="left"/>
        <w:rPr>
          <w:b/>
          <w:bCs/>
          <w:i w:val="0"/>
          <w:iCs w:val="0"/>
        </w:rPr>
      </w:pPr>
      <w:r>
        <w:rPr>
          <w:b/>
          <w:bCs/>
          <w:i w:val="0"/>
          <w:iCs w:val="0"/>
        </w:rPr>
        <w:t>2</w:t>
      </w:r>
      <w:r w:rsidR="00280ECD">
        <w:rPr>
          <w:b/>
          <w:bCs/>
          <w:i w:val="0"/>
          <w:iCs w:val="0"/>
        </w:rPr>
        <w:t>3.012</w:t>
      </w:r>
      <w:r>
        <w:rPr>
          <w:b/>
          <w:bCs/>
          <w:i w:val="0"/>
          <w:iCs w:val="0"/>
        </w:rPr>
        <w:t xml:space="preserve"> </w:t>
      </w:r>
      <w:r w:rsidR="00D84CCE">
        <w:rPr>
          <w:b/>
          <w:bCs/>
          <w:i w:val="0"/>
          <w:iCs w:val="0"/>
        </w:rPr>
        <w:t>PLANNING APPLICATIONS</w:t>
      </w:r>
    </w:p>
    <w:p w14:paraId="6B7812CB" w14:textId="77777777" w:rsidR="00373CDA" w:rsidRPr="00373CDA" w:rsidRDefault="00373CDA" w:rsidP="007A63E8">
      <w:pPr>
        <w:pStyle w:val="BodyText"/>
        <w:jc w:val="left"/>
        <w:rPr>
          <w:i w:val="0"/>
          <w:iCs w:val="0"/>
        </w:rPr>
      </w:pPr>
      <w:r>
        <w:rPr>
          <w:b/>
          <w:bCs/>
          <w:i w:val="0"/>
          <w:iCs w:val="0"/>
        </w:rPr>
        <w:tab/>
      </w:r>
      <w:r w:rsidRPr="00373CDA">
        <w:rPr>
          <w:i w:val="0"/>
          <w:iCs w:val="0"/>
        </w:rPr>
        <w:t xml:space="preserve">Members confirmed their </w:t>
      </w:r>
      <w:r>
        <w:rPr>
          <w:i w:val="0"/>
          <w:iCs w:val="0"/>
        </w:rPr>
        <w:t>consultation comment to Dorset Council</w:t>
      </w:r>
      <w:r w:rsidRPr="00373CDA">
        <w:rPr>
          <w:i w:val="0"/>
          <w:iCs w:val="0"/>
        </w:rPr>
        <w:t>.</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34"/>
        <w:gridCol w:w="2736"/>
      </w:tblGrid>
      <w:tr w:rsidR="00280ECD" w:rsidRPr="00791300" w14:paraId="15B94C49" w14:textId="77777777" w:rsidTr="00452BF3">
        <w:tc>
          <w:tcPr>
            <w:tcW w:w="2268" w:type="dxa"/>
            <w:shd w:val="clear" w:color="auto" w:fill="auto"/>
          </w:tcPr>
          <w:p w14:paraId="77DEEF0C" w14:textId="77777777" w:rsidR="00280ECD" w:rsidRPr="00791300" w:rsidRDefault="00280ECD" w:rsidP="00664518">
            <w:pPr>
              <w:spacing w:before="0"/>
              <w:rPr>
                <w:b/>
              </w:rPr>
            </w:pPr>
            <w:r w:rsidRPr="00791300">
              <w:rPr>
                <w:b/>
              </w:rPr>
              <w:t>Address</w:t>
            </w:r>
          </w:p>
        </w:tc>
        <w:tc>
          <w:tcPr>
            <w:tcW w:w="2934" w:type="dxa"/>
            <w:shd w:val="clear" w:color="auto" w:fill="auto"/>
          </w:tcPr>
          <w:p w14:paraId="3E859380" w14:textId="77777777" w:rsidR="00280ECD" w:rsidRPr="00791300" w:rsidRDefault="00280ECD" w:rsidP="00664518">
            <w:pPr>
              <w:spacing w:before="0"/>
              <w:rPr>
                <w:b/>
              </w:rPr>
            </w:pPr>
            <w:r w:rsidRPr="00791300">
              <w:rPr>
                <w:b/>
              </w:rPr>
              <w:t>Proposal</w:t>
            </w:r>
          </w:p>
        </w:tc>
        <w:tc>
          <w:tcPr>
            <w:tcW w:w="2736" w:type="dxa"/>
            <w:shd w:val="clear" w:color="auto" w:fill="auto"/>
          </w:tcPr>
          <w:p w14:paraId="25785DF5" w14:textId="77777777" w:rsidR="00280ECD" w:rsidRPr="00791300" w:rsidRDefault="00280ECD" w:rsidP="00664518">
            <w:pPr>
              <w:spacing w:before="0"/>
              <w:rPr>
                <w:b/>
              </w:rPr>
            </w:pPr>
            <w:r w:rsidRPr="00791300">
              <w:rPr>
                <w:b/>
              </w:rPr>
              <w:t>Comment</w:t>
            </w:r>
          </w:p>
        </w:tc>
      </w:tr>
      <w:tr w:rsidR="00280ECD" w:rsidRPr="00791300" w14:paraId="522A8216" w14:textId="77777777" w:rsidTr="00452BF3">
        <w:tc>
          <w:tcPr>
            <w:tcW w:w="2268" w:type="dxa"/>
            <w:shd w:val="clear" w:color="auto" w:fill="auto"/>
          </w:tcPr>
          <w:p w14:paraId="00B03C8E" w14:textId="77777777" w:rsidR="00280ECD" w:rsidRPr="00140E6F" w:rsidRDefault="00280ECD" w:rsidP="00664518">
            <w:pPr>
              <w:pStyle w:val="NormalWeb"/>
              <w:spacing w:before="0" w:beforeAutospacing="0"/>
              <w:rPr>
                <w:rFonts w:ascii="Arial" w:hAnsi="Arial" w:cs="Arial"/>
              </w:rPr>
            </w:pPr>
            <w:r w:rsidRPr="00140E6F">
              <w:rPr>
                <w:rFonts w:ascii="Arial" w:hAnsi="Arial" w:cs="Arial"/>
              </w:rPr>
              <w:t>P/HOU/2022/07392 -</w:t>
            </w:r>
            <w:r>
              <w:rPr>
                <w:rFonts w:ascii="Arial" w:hAnsi="Arial" w:cs="Arial"/>
              </w:rPr>
              <w:t xml:space="preserve"> </w:t>
            </w:r>
            <w:r w:rsidRPr="00140E6F">
              <w:rPr>
                <w:rFonts w:ascii="Arial" w:hAnsi="Arial" w:cs="Arial"/>
              </w:rPr>
              <w:t>Sweet Apple Farm, Gussage All Saints</w:t>
            </w:r>
            <w:r>
              <w:rPr>
                <w:rFonts w:ascii="Arial" w:hAnsi="Arial" w:cs="Arial"/>
              </w:rPr>
              <w:t xml:space="preserve"> *</w:t>
            </w:r>
          </w:p>
        </w:tc>
        <w:tc>
          <w:tcPr>
            <w:tcW w:w="2934" w:type="dxa"/>
            <w:shd w:val="clear" w:color="auto" w:fill="auto"/>
          </w:tcPr>
          <w:p w14:paraId="040FB143" w14:textId="77777777" w:rsidR="00280ECD" w:rsidRPr="00140E6F" w:rsidRDefault="00280ECD" w:rsidP="00664518">
            <w:pPr>
              <w:pStyle w:val="NormalWeb"/>
              <w:spacing w:before="0" w:beforeAutospacing="0"/>
              <w:rPr>
                <w:rFonts w:ascii="Arial" w:hAnsi="Arial" w:cs="Arial"/>
              </w:rPr>
            </w:pPr>
            <w:r w:rsidRPr="00140E6F">
              <w:rPr>
                <w:rFonts w:ascii="Arial" w:hAnsi="Arial" w:cs="Arial"/>
              </w:rPr>
              <w:t>Erect 2 no. single storey extensions.</w:t>
            </w:r>
          </w:p>
        </w:tc>
        <w:tc>
          <w:tcPr>
            <w:tcW w:w="2736" w:type="dxa"/>
            <w:shd w:val="clear" w:color="auto" w:fill="FFFFFF"/>
          </w:tcPr>
          <w:p w14:paraId="6910081E" w14:textId="77777777" w:rsidR="00280ECD" w:rsidRDefault="00280ECD" w:rsidP="00664518">
            <w:pPr>
              <w:spacing w:before="0"/>
              <w:rPr>
                <w:bCs/>
              </w:rPr>
            </w:pPr>
            <w:r>
              <w:rPr>
                <w:bCs/>
              </w:rPr>
              <w:t>Support</w:t>
            </w:r>
          </w:p>
          <w:p w14:paraId="271455C1" w14:textId="77777777" w:rsidR="00280ECD" w:rsidRPr="00CA61DA" w:rsidRDefault="00280ECD" w:rsidP="00664518">
            <w:pPr>
              <w:spacing w:before="0"/>
              <w:rPr>
                <w:bCs/>
              </w:rPr>
            </w:pPr>
            <w:r>
              <w:rPr>
                <w:bCs/>
              </w:rPr>
              <w:t>No issues raised</w:t>
            </w:r>
          </w:p>
        </w:tc>
      </w:tr>
      <w:tr w:rsidR="00280ECD" w:rsidRPr="00791300" w14:paraId="0AC31F01" w14:textId="77777777" w:rsidTr="00452BF3">
        <w:tc>
          <w:tcPr>
            <w:tcW w:w="2268" w:type="dxa"/>
            <w:shd w:val="clear" w:color="auto" w:fill="auto"/>
          </w:tcPr>
          <w:p w14:paraId="43CD6FF1" w14:textId="77777777" w:rsidR="00280ECD" w:rsidRPr="00791300" w:rsidRDefault="00280ECD" w:rsidP="00664518">
            <w:pPr>
              <w:spacing w:before="0"/>
              <w:rPr>
                <w:bCs/>
              </w:rPr>
            </w:pPr>
            <w:r w:rsidRPr="00D44050">
              <w:t>P/STA/2022/07452</w:t>
            </w:r>
            <w:r>
              <w:t xml:space="preserve"> - </w:t>
            </w:r>
            <w:r w:rsidRPr="00D44050">
              <w:t>Land Hinton Mill Farm</w:t>
            </w:r>
            <w:r>
              <w:t xml:space="preserve">, </w:t>
            </w:r>
            <w:r w:rsidRPr="00D44050">
              <w:t>Hinton Parva</w:t>
            </w:r>
            <w:r>
              <w:t xml:space="preserve"> *</w:t>
            </w:r>
          </w:p>
        </w:tc>
        <w:tc>
          <w:tcPr>
            <w:tcW w:w="2934" w:type="dxa"/>
            <w:shd w:val="clear" w:color="auto" w:fill="auto"/>
          </w:tcPr>
          <w:p w14:paraId="3B4C443F" w14:textId="77777777" w:rsidR="00280ECD" w:rsidRPr="00A20799" w:rsidRDefault="00280ECD" w:rsidP="00664518">
            <w:pPr>
              <w:spacing w:before="0"/>
            </w:pPr>
            <w:r w:rsidRPr="00D44050">
              <w:t xml:space="preserve">Section 37 Application for a 3rd Wire addition to existing overhead line network </w:t>
            </w:r>
          </w:p>
        </w:tc>
        <w:tc>
          <w:tcPr>
            <w:tcW w:w="2736" w:type="dxa"/>
            <w:shd w:val="clear" w:color="auto" w:fill="auto"/>
          </w:tcPr>
          <w:p w14:paraId="77E2FA9A" w14:textId="77777777" w:rsidR="00280ECD" w:rsidRDefault="00280ECD" w:rsidP="00664518">
            <w:pPr>
              <w:spacing w:before="0"/>
            </w:pPr>
            <w:r>
              <w:t>Support</w:t>
            </w:r>
          </w:p>
          <w:p w14:paraId="59B4DE5B" w14:textId="77777777" w:rsidR="00280ECD" w:rsidRPr="009D5192" w:rsidRDefault="00280ECD" w:rsidP="00664518">
            <w:pPr>
              <w:spacing w:before="0"/>
            </w:pPr>
            <w:r>
              <w:t>Needed for new buildings.</w:t>
            </w:r>
          </w:p>
        </w:tc>
      </w:tr>
      <w:tr w:rsidR="00280ECD" w:rsidRPr="00791300" w14:paraId="201602C5" w14:textId="77777777" w:rsidTr="00452BF3">
        <w:tc>
          <w:tcPr>
            <w:tcW w:w="2268" w:type="dxa"/>
            <w:shd w:val="clear" w:color="auto" w:fill="auto"/>
          </w:tcPr>
          <w:p w14:paraId="7A8929F3" w14:textId="77777777" w:rsidR="00280ECD" w:rsidRDefault="00280ECD" w:rsidP="00664518">
            <w:pPr>
              <w:spacing w:before="0"/>
            </w:pPr>
            <w:r w:rsidRPr="008333BD">
              <w:t>P/HOU/2022/07474</w:t>
            </w:r>
            <w:r>
              <w:t xml:space="preserve"> &amp; P/LBC/2022/07475</w:t>
            </w:r>
            <w:r w:rsidRPr="008333BD">
              <w:t xml:space="preserve"> Manor Farmhouse</w:t>
            </w:r>
            <w:r w:rsidRPr="008333BD">
              <w:br/>
              <w:t>Harley Lane</w:t>
            </w:r>
            <w:r w:rsidRPr="008333BD">
              <w:br/>
              <w:t>Gussage All Saints</w:t>
            </w:r>
            <w:r>
              <w:t xml:space="preserve"> *</w:t>
            </w:r>
            <w:r w:rsidRPr="008333BD">
              <w:br/>
            </w:r>
          </w:p>
        </w:tc>
        <w:tc>
          <w:tcPr>
            <w:tcW w:w="2934" w:type="dxa"/>
            <w:shd w:val="clear" w:color="auto" w:fill="auto"/>
          </w:tcPr>
          <w:p w14:paraId="7B1B3F24" w14:textId="77777777" w:rsidR="00280ECD" w:rsidRPr="004417DA" w:rsidRDefault="00280ECD" w:rsidP="00664518">
            <w:pPr>
              <w:pStyle w:val="NormalWeb"/>
              <w:spacing w:before="0" w:beforeAutospacing="0"/>
              <w:rPr>
                <w:rFonts w:ascii="Arial" w:hAnsi="Arial" w:cs="Arial"/>
              </w:rPr>
            </w:pPr>
            <w:r w:rsidRPr="004417DA">
              <w:rPr>
                <w:rFonts w:ascii="Arial" w:hAnsi="Arial" w:cs="Arial"/>
              </w:rPr>
              <w:t xml:space="preserve">Restoration and conversion of barn into a studio and storage space. </w:t>
            </w:r>
            <w:r w:rsidRPr="004417DA">
              <w:rPr>
                <w:rFonts w:ascii="Arial" w:hAnsi="Arial" w:cs="Arial"/>
              </w:rPr>
              <w:br/>
            </w:r>
          </w:p>
        </w:tc>
        <w:tc>
          <w:tcPr>
            <w:tcW w:w="2736" w:type="dxa"/>
            <w:shd w:val="clear" w:color="auto" w:fill="auto"/>
          </w:tcPr>
          <w:p w14:paraId="5F524F9F" w14:textId="77777777" w:rsidR="00280ECD" w:rsidRDefault="00280ECD" w:rsidP="00664518">
            <w:pPr>
              <w:spacing w:before="0"/>
            </w:pPr>
            <w:r>
              <w:t>Support</w:t>
            </w:r>
          </w:p>
          <w:p w14:paraId="73C5773A" w14:textId="77777777" w:rsidR="00280ECD" w:rsidRDefault="00280ECD" w:rsidP="00664518">
            <w:pPr>
              <w:spacing w:before="0"/>
              <w:rPr>
                <w:rFonts w:ascii="Calibri" w:hAnsi="Calibri" w:cs="Calibri"/>
                <w:lang w:eastAsia="en-GB"/>
              </w:rPr>
            </w:pPr>
            <w:r>
              <w:t>Good plan for renovation and usage of existing structure with little observable impacts to the surroundings.</w:t>
            </w:r>
          </w:p>
          <w:p w14:paraId="797BDE8F" w14:textId="77777777" w:rsidR="00280ECD" w:rsidRPr="009D5192" w:rsidRDefault="00280ECD" w:rsidP="00664518">
            <w:pPr>
              <w:spacing w:before="0"/>
            </w:pPr>
          </w:p>
        </w:tc>
      </w:tr>
      <w:tr w:rsidR="00280ECD" w:rsidRPr="00791300" w14:paraId="0835CF35" w14:textId="77777777" w:rsidTr="00452BF3">
        <w:tc>
          <w:tcPr>
            <w:tcW w:w="2268" w:type="dxa"/>
            <w:shd w:val="clear" w:color="auto" w:fill="auto"/>
          </w:tcPr>
          <w:p w14:paraId="07750BEC" w14:textId="77777777" w:rsidR="00280ECD" w:rsidRPr="00534E2E" w:rsidRDefault="00280ECD" w:rsidP="00664518">
            <w:pPr>
              <w:spacing w:before="0"/>
            </w:pPr>
            <w:r w:rsidRPr="00534E2E">
              <w:t>P/VOC/2022/07676 Hinton Mill Farm, Mill Lane,</w:t>
            </w:r>
            <w:r w:rsidRPr="00534E2E">
              <w:br/>
              <w:t>Witchampton *</w:t>
            </w:r>
            <w:r w:rsidRPr="00534E2E">
              <w:br/>
            </w:r>
          </w:p>
        </w:tc>
        <w:tc>
          <w:tcPr>
            <w:tcW w:w="2934" w:type="dxa"/>
            <w:shd w:val="clear" w:color="auto" w:fill="auto"/>
          </w:tcPr>
          <w:p w14:paraId="305713BC" w14:textId="77777777" w:rsidR="00280ECD" w:rsidRPr="00534E2E" w:rsidRDefault="00280ECD" w:rsidP="00664518">
            <w:pPr>
              <w:pStyle w:val="NormalWeb"/>
              <w:spacing w:before="0" w:beforeAutospacing="0"/>
              <w:rPr>
                <w:rFonts w:ascii="Arial" w:hAnsi="Arial" w:cs="Arial"/>
              </w:rPr>
            </w:pPr>
            <w:r w:rsidRPr="00534E2E">
              <w:rPr>
                <w:rFonts w:ascii="Arial" w:hAnsi="Arial" w:cs="Arial"/>
              </w:rPr>
              <w:t xml:space="preserve">Vary Condition 2 and Discharge Condition 7 of Approved P/A 3/20/0929/FUL (Change of Use and Conversion of four existing agricultural buildings to Class C3 Residential Use (9 dwellings), works to further outbuildings, demolition of a redundant building and construction of new car port) </w:t>
            </w:r>
          </w:p>
        </w:tc>
        <w:tc>
          <w:tcPr>
            <w:tcW w:w="2736" w:type="dxa"/>
            <w:shd w:val="clear" w:color="auto" w:fill="auto"/>
          </w:tcPr>
          <w:p w14:paraId="179CD337" w14:textId="77777777" w:rsidR="00280ECD" w:rsidRDefault="00280ECD" w:rsidP="00664518">
            <w:pPr>
              <w:spacing w:before="0"/>
            </w:pPr>
            <w:r>
              <w:t>Support</w:t>
            </w:r>
          </w:p>
          <w:p w14:paraId="765F9621" w14:textId="77777777" w:rsidR="00280ECD" w:rsidRDefault="00280ECD" w:rsidP="00664518">
            <w:pPr>
              <w:spacing w:before="0"/>
            </w:pPr>
            <w:r>
              <w:t xml:space="preserve">Good use of an unused site and good to diversify the type of properties with the 2 bed houses in the area. </w:t>
            </w:r>
          </w:p>
          <w:p w14:paraId="4C0F762F" w14:textId="77777777" w:rsidR="00280ECD" w:rsidRPr="009D5192" w:rsidRDefault="00280ECD" w:rsidP="00664518">
            <w:pPr>
              <w:spacing w:before="0"/>
            </w:pPr>
            <w:r>
              <w:t>We question the use of sky lights given this is a Dark Skies area.</w:t>
            </w:r>
          </w:p>
        </w:tc>
      </w:tr>
    </w:tbl>
    <w:p w14:paraId="135AC779" w14:textId="77777777" w:rsidR="00280ECD" w:rsidRDefault="00280ECD" w:rsidP="00280ECD">
      <w:pPr>
        <w:numPr>
          <w:ilvl w:val="0"/>
          <w:numId w:val="7"/>
        </w:numPr>
        <w:spacing w:before="0" w:after="0"/>
        <w:rPr>
          <w:bCs/>
          <w:sz w:val="16"/>
          <w:szCs w:val="16"/>
        </w:rPr>
      </w:pPr>
      <w:r>
        <w:rPr>
          <w:bCs/>
          <w:sz w:val="16"/>
          <w:szCs w:val="16"/>
        </w:rPr>
        <w:t>Decision via email, as per Standing Orders, as between council meetings</w:t>
      </w:r>
    </w:p>
    <w:p w14:paraId="00DBF53A" w14:textId="77777777" w:rsidR="00664518" w:rsidRDefault="00664518" w:rsidP="008E23DB">
      <w:pPr>
        <w:spacing w:before="0" w:after="0" w:line="360" w:lineRule="auto"/>
        <w:rPr>
          <w:b/>
          <w:bCs/>
        </w:rPr>
      </w:pPr>
    </w:p>
    <w:p w14:paraId="7981BDF7" w14:textId="77777777" w:rsidR="00664518" w:rsidRDefault="00664518" w:rsidP="008E23DB">
      <w:pPr>
        <w:spacing w:before="0" w:after="0" w:line="360" w:lineRule="auto"/>
        <w:rPr>
          <w:b/>
          <w:bCs/>
        </w:rPr>
      </w:pPr>
    </w:p>
    <w:p w14:paraId="7DF2F350" w14:textId="115B6015" w:rsidR="00664F3C" w:rsidRPr="008C3A6F" w:rsidRDefault="00D438A5" w:rsidP="008E23DB">
      <w:pPr>
        <w:spacing w:before="0" w:after="0" w:line="360" w:lineRule="auto"/>
        <w:rPr>
          <w:b/>
          <w:bCs/>
        </w:rPr>
      </w:pPr>
      <w:r>
        <w:rPr>
          <w:b/>
          <w:bCs/>
        </w:rPr>
        <w:lastRenderedPageBreak/>
        <w:t>2</w:t>
      </w:r>
      <w:r w:rsidR="00280ECD">
        <w:rPr>
          <w:b/>
          <w:bCs/>
        </w:rPr>
        <w:t>3</w:t>
      </w:r>
      <w:r>
        <w:rPr>
          <w:b/>
          <w:bCs/>
        </w:rPr>
        <w:t>.</w:t>
      </w:r>
      <w:r w:rsidR="00280ECD">
        <w:rPr>
          <w:b/>
          <w:bCs/>
        </w:rPr>
        <w:t>013</w:t>
      </w:r>
      <w:r w:rsidR="008E23DB">
        <w:rPr>
          <w:b/>
          <w:bCs/>
        </w:rPr>
        <w:t xml:space="preserve"> </w:t>
      </w:r>
      <w:r w:rsidR="00EE471C" w:rsidRPr="008C3A6F">
        <w:rPr>
          <w:b/>
          <w:bCs/>
        </w:rPr>
        <w:t>MA</w:t>
      </w:r>
      <w:r w:rsidR="00EF3D26" w:rsidRPr="008C3A6F">
        <w:rPr>
          <w:b/>
          <w:bCs/>
        </w:rPr>
        <w:t>TTERS OF INFORMATION</w:t>
      </w:r>
    </w:p>
    <w:p w14:paraId="18950D0B" w14:textId="77777777" w:rsidR="00664518" w:rsidRDefault="006A0361" w:rsidP="009D6AC0">
      <w:pPr>
        <w:ind w:left="1134" w:hanging="1134"/>
      </w:pPr>
      <w:r w:rsidRPr="006A0361">
        <w:t xml:space="preserve">Cllr </w:t>
      </w:r>
      <w:r w:rsidR="00664518">
        <w:t>Hanstead</w:t>
      </w:r>
      <w:r w:rsidR="008E23DB">
        <w:t xml:space="preserve"> – </w:t>
      </w:r>
      <w:r w:rsidR="00664518">
        <w:t>the article on Cost of Living had been sent to the editor of The Circle parish magazine.</w:t>
      </w:r>
    </w:p>
    <w:p w14:paraId="6C6D4D8E" w14:textId="3C5A9AF9" w:rsidR="008E23DB" w:rsidRPr="00664518" w:rsidRDefault="00664518" w:rsidP="00664518">
      <w:pPr>
        <w:pStyle w:val="ListParagraph"/>
        <w:numPr>
          <w:ilvl w:val="0"/>
          <w:numId w:val="42"/>
        </w:numPr>
        <w:rPr>
          <w:rFonts w:ascii="Arial" w:hAnsi="Arial" w:cs="Arial"/>
        </w:rPr>
      </w:pPr>
      <w:r w:rsidRPr="00664518">
        <w:rPr>
          <w:rFonts w:ascii="Arial" w:hAnsi="Arial" w:cs="Arial"/>
        </w:rPr>
        <w:t xml:space="preserve">24 February – Spud ‘n’ Spout </w:t>
      </w:r>
      <w:r w:rsidR="00A17B6A">
        <w:rPr>
          <w:rFonts w:ascii="Arial" w:hAnsi="Arial" w:cs="Arial"/>
        </w:rPr>
        <w:t xml:space="preserve">featuring </w:t>
      </w:r>
      <w:r w:rsidRPr="00664518">
        <w:rPr>
          <w:rFonts w:ascii="Arial" w:hAnsi="Arial" w:cs="Arial"/>
        </w:rPr>
        <w:t>the Yellow Bus project</w:t>
      </w:r>
      <w:r w:rsidR="000038DC" w:rsidRPr="00664518">
        <w:rPr>
          <w:rFonts w:ascii="Arial" w:hAnsi="Arial" w:cs="Arial"/>
        </w:rPr>
        <w:t xml:space="preserve">. </w:t>
      </w:r>
    </w:p>
    <w:p w14:paraId="4CF0D3D5" w14:textId="5984DF9C" w:rsidR="00F36CA3" w:rsidRDefault="008E23DB" w:rsidP="00664518">
      <w:pPr>
        <w:ind w:left="1134" w:hanging="1134"/>
      </w:pPr>
      <w:r>
        <w:t xml:space="preserve">Cllr </w:t>
      </w:r>
      <w:r w:rsidR="00F36CA3">
        <w:t xml:space="preserve">Read </w:t>
      </w:r>
      <w:r w:rsidR="00664518">
        <w:t xml:space="preserve">      </w:t>
      </w:r>
      <w:r w:rsidR="00F36CA3">
        <w:t xml:space="preserve">– </w:t>
      </w:r>
      <w:r w:rsidR="00664518">
        <w:t xml:space="preserve">He </w:t>
      </w:r>
      <w:r w:rsidR="00A17B6A">
        <w:t xml:space="preserve">had </w:t>
      </w:r>
      <w:r w:rsidR="00664518">
        <w:t>sent a note to all Bradford residents.  At least three had responded to the Governance Review.</w:t>
      </w:r>
    </w:p>
    <w:p w14:paraId="4DFB7210" w14:textId="77777777" w:rsidR="00E50D44" w:rsidRPr="006A0361" w:rsidRDefault="00E50D44" w:rsidP="00F36CA3">
      <w:pPr>
        <w:jc w:val="both"/>
      </w:pPr>
    </w:p>
    <w:p w14:paraId="4253A7EE" w14:textId="5AC7F1FA" w:rsidR="005048C9" w:rsidRPr="00362EC3" w:rsidRDefault="005048C9" w:rsidP="005048C9">
      <w:pPr>
        <w:jc w:val="both"/>
        <w:rPr>
          <w:b/>
          <w:bCs/>
        </w:rPr>
      </w:pPr>
      <w:r w:rsidRPr="00362EC3">
        <w:rPr>
          <w:b/>
          <w:bCs/>
        </w:rPr>
        <w:t xml:space="preserve">Meeting closed </w:t>
      </w:r>
      <w:r w:rsidRPr="00AE404F">
        <w:rPr>
          <w:b/>
          <w:bCs/>
        </w:rPr>
        <w:t>2</w:t>
      </w:r>
      <w:r w:rsidR="00E50D44">
        <w:rPr>
          <w:b/>
          <w:bCs/>
        </w:rPr>
        <w:t>1</w:t>
      </w:r>
      <w:r w:rsidR="00525665">
        <w:rPr>
          <w:b/>
          <w:bCs/>
        </w:rPr>
        <w:t>:</w:t>
      </w:r>
      <w:r w:rsidR="000038DC">
        <w:rPr>
          <w:b/>
          <w:bCs/>
        </w:rPr>
        <w:t>1</w:t>
      </w:r>
      <w:r w:rsidR="00664518">
        <w:rPr>
          <w:b/>
          <w:bCs/>
        </w:rPr>
        <w:t>7</w:t>
      </w:r>
      <w:r w:rsidRPr="00AE404F">
        <w:rPr>
          <w:b/>
          <w:bCs/>
        </w:rPr>
        <w:t>pm</w:t>
      </w:r>
    </w:p>
    <w:p w14:paraId="1E5E2051" w14:textId="77777777" w:rsidR="002730C9" w:rsidRDefault="002730C9" w:rsidP="00DC27B0">
      <w:pPr>
        <w:pStyle w:val="BodyText"/>
        <w:jc w:val="both"/>
        <w:rPr>
          <w:i w:val="0"/>
          <w:iCs w:val="0"/>
        </w:rPr>
      </w:pPr>
    </w:p>
    <w:p w14:paraId="1C0A8883" w14:textId="7FECFC73" w:rsidR="00871581" w:rsidRPr="00362EC3" w:rsidRDefault="00871581" w:rsidP="00DC27B0">
      <w:pPr>
        <w:pStyle w:val="BodyText"/>
        <w:jc w:val="both"/>
        <w:rPr>
          <w:i w:val="0"/>
          <w:iCs w:val="0"/>
        </w:rPr>
      </w:pPr>
      <w:r w:rsidRPr="00362EC3">
        <w:rPr>
          <w:i w:val="0"/>
          <w:iCs w:val="0"/>
        </w:rPr>
        <w:t>Signed</w:t>
      </w:r>
      <w:r w:rsidR="0069376F">
        <w:rPr>
          <w:i w:val="0"/>
          <w:iCs w:val="0"/>
        </w:rPr>
        <w:t xml:space="preserve">  </w:t>
      </w:r>
      <w:r w:rsidR="003C6FDF">
        <w:rPr>
          <w:rFonts w:ascii="Brush Script MT" w:hAnsi="Brush Script MT"/>
          <w:i w:val="0"/>
          <w:iCs w:val="0"/>
        </w:rPr>
        <w:tab/>
      </w:r>
      <w:r w:rsidR="003C6FDF">
        <w:rPr>
          <w:rFonts w:ascii="Brush Script MT" w:hAnsi="Brush Script MT"/>
          <w:i w:val="0"/>
          <w:iCs w:val="0"/>
        </w:rPr>
        <w:tab/>
      </w:r>
      <w:r w:rsidR="002730C9">
        <w:rPr>
          <w:i w:val="0"/>
          <w:iCs w:val="0"/>
        </w:rPr>
        <w:t xml:space="preserve">Chairman </w:t>
      </w:r>
      <w:r w:rsidR="002730C9">
        <w:rPr>
          <w:i w:val="0"/>
          <w:iCs w:val="0"/>
        </w:rPr>
        <w:tab/>
      </w:r>
      <w:r w:rsidR="002730C9">
        <w:rPr>
          <w:i w:val="0"/>
          <w:iCs w:val="0"/>
        </w:rPr>
        <w:tab/>
      </w:r>
      <w:r w:rsidRPr="00362EC3">
        <w:rPr>
          <w:i w:val="0"/>
          <w:iCs w:val="0"/>
        </w:rPr>
        <w:t>Date</w:t>
      </w:r>
      <w:r w:rsidR="00667BAA" w:rsidRPr="00362EC3">
        <w:rPr>
          <w:i w:val="0"/>
          <w:iCs w:val="0"/>
        </w:rPr>
        <w:t xml:space="preserve"> </w:t>
      </w:r>
      <w:r w:rsidR="00664518">
        <w:rPr>
          <w:i w:val="0"/>
          <w:iCs w:val="0"/>
        </w:rPr>
        <w:t>7 February</w:t>
      </w:r>
      <w:r w:rsidR="009B61E2">
        <w:rPr>
          <w:i w:val="0"/>
          <w:iCs w:val="0"/>
        </w:rPr>
        <w:t xml:space="preserve"> 202</w:t>
      </w:r>
      <w:r w:rsidR="000038DC">
        <w:rPr>
          <w:i w:val="0"/>
          <w:iCs w:val="0"/>
        </w:rPr>
        <w:t>3</w:t>
      </w:r>
      <w:r w:rsidR="00F921EF" w:rsidRPr="00362EC3">
        <w:rPr>
          <w:i w:val="0"/>
          <w:iCs w:val="0"/>
        </w:rPr>
        <w:t xml:space="preserve"> </w:t>
      </w:r>
    </w:p>
    <w:sectPr w:rsidR="00871581" w:rsidRPr="00362EC3" w:rsidSect="00C84A0D">
      <w:headerReference w:type="default" r:id="rId8"/>
      <w:footerReference w:type="default" r:id="rId9"/>
      <w:pgSz w:w="11906" w:h="16838"/>
      <w:pgMar w:top="1440" w:right="1800" w:bottom="1258"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D218" w14:textId="77777777" w:rsidR="00AB2984" w:rsidRDefault="00AB2984">
      <w:r>
        <w:separator/>
      </w:r>
    </w:p>
  </w:endnote>
  <w:endnote w:type="continuationSeparator" w:id="0">
    <w:p w14:paraId="2D00C39B" w14:textId="77777777" w:rsidR="00AB2984" w:rsidRDefault="00AB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B897" w14:textId="77777777" w:rsidR="0050693F" w:rsidRDefault="0050693F">
    <w:pPr>
      <w:pStyle w:val="Footer"/>
      <w:rPr>
        <w:sz w:val="16"/>
        <w:szCs w:val="16"/>
      </w:rPr>
    </w:pPr>
    <w:r>
      <w:rPr>
        <w:sz w:val="16"/>
        <w:szCs w:val="16"/>
      </w:rPr>
      <w:t>VALE of ALLEN PARISH COUNCIL</w:t>
    </w:r>
  </w:p>
  <w:p w14:paraId="54B34A60" w14:textId="1A075612" w:rsidR="0050693F" w:rsidRPr="00871581" w:rsidRDefault="0050693F">
    <w:pPr>
      <w:pStyle w:val="Footer"/>
      <w:rPr>
        <w:sz w:val="16"/>
        <w:szCs w:val="16"/>
      </w:rPr>
    </w:pPr>
    <w:r>
      <w:rPr>
        <w:sz w:val="16"/>
        <w:szCs w:val="16"/>
      </w:rPr>
      <w:t>Minutes of Parish Council Meeting held</w:t>
    </w:r>
    <w:r w:rsidR="004810EB">
      <w:rPr>
        <w:sz w:val="16"/>
        <w:szCs w:val="16"/>
      </w:rPr>
      <w:t xml:space="preserve"> </w:t>
    </w:r>
    <w:r w:rsidR="00C84A0D">
      <w:rPr>
        <w:sz w:val="16"/>
        <w:szCs w:val="16"/>
      </w:rPr>
      <w:t>10 January 2023</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B357" w14:textId="77777777" w:rsidR="00AB2984" w:rsidRDefault="00AB2984">
      <w:r>
        <w:separator/>
      </w:r>
    </w:p>
  </w:footnote>
  <w:footnote w:type="continuationSeparator" w:id="0">
    <w:p w14:paraId="4883B33B" w14:textId="77777777" w:rsidR="00AB2984" w:rsidRDefault="00AB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3F31" w14:textId="77777777" w:rsidR="00B45944" w:rsidRDefault="00B45944">
    <w:pPr>
      <w:pStyle w:val="Header"/>
      <w:jc w:val="center"/>
    </w:pPr>
    <w:r>
      <w:fldChar w:fldCharType="begin"/>
    </w:r>
    <w:r>
      <w:instrText xml:space="preserve"> PAGE   \* MERGEFORMAT </w:instrText>
    </w:r>
    <w:r>
      <w:fldChar w:fldCharType="separate"/>
    </w:r>
    <w:r>
      <w:rPr>
        <w:noProof/>
      </w:rPr>
      <w:t>2</w:t>
    </w:r>
    <w:r>
      <w:rPr>
        <w:noProof/>
      </w:rPr>
      <w:fldChar w:fldCharType="end"/>
    </w:r>
  </w:p>
  <w:p w14:paraId="02160908" w14:textId="77777777" w:rsidR="00490BB9" w:rsidRDefault="0049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C8A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07D08"/>
    <w:multiLevelType w:val="hybridMultilevel"/>
    <w:tmpl w:val="673E21FC"/>
    <w:lvl w:ilvl="0" w:tplc="E1008106">
      <w:numFmt w:val="bullet"/>
      <w:lvlText w:val=""/>
      <w:lvlJc w:val="left"/>
      <w:pPr>
        <w:ind w:left="1353" w:hanging="360"/>
      </w:pPr>
      <w:rPr>
        <w:rFonts w:ascii="Symbol" w:eastAsia="Times New Roman" w:hAnsi="Symbo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4375949"/>
    <w:multiLevelType w:val="multilevel"/>
    <w:tmpl w:val="33E08E7E"/>
    <w:lvl w:ilvl="0">
      <w:start w:val="22"/>
      <w:numFmt w:val="decimal"/>
      <w:lvlText w:val="%1"/>
      <w:lvlJc w:val="left"/>
      <w:pPr>
        <w:ind w:left="660" w:hanging="660"/>
      </w:pPr>
      <w:rPr>
        <w:rFonts w:hint="default"/>
      </w:rPr>
    </w:lvl>
    <w:lvl w:ilvl="1">
      <w:start w:val="5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AD1B91"/>
    <w:multiLevelType w:val="hybridMultilevel"/>
    <w:tmpl w:val="9976F310"/>
    <w:lvl w:ilvl="0" w:tplc="454A96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62A5C"/>
    <w:multiLevelType w:val="hybridMultilevel"/>
    <w:tmpl w:val="4594AA52"/>
    <w:lvl w:ilvl="0" w:tplc="2774EB52">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E3866"/>
    <w:multiLevelType w:val="hybridMultilevel"/>
    <w:tmpl w:val="54628B70"/>
    <w:lvl w:ilvl="0" w:tplc="0BA07AFA">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804E3"/>
    <w:multiLevelType w:val="hybridMultilevel"/>
    <w:tmpl w:val="ACCA36E6"/>
    <w:lvl w:ilvl="0" w:tplc="1680B4A4">
      <w:start w:val="22"/>
      <w:numFmt w:val="bullet"/>
      <w:lvlText w:val="-"/>
      <w:lvlJc w:val="left"/>
      <w:pPr>
        <w:ind w:left="1920" w:hanging="360"/>
      </w:pPr>
      <w:rPr>
        <w:rFonts w:ascii="Arial" w:eastAsia="Times New Roman" w:hAnsi="Arial" w:cs="Aria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0DF07328"/>
    <w:multiLevelType w:val="hybridMultilevel"/>
    <w:tmpl w:val="B1F24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A28F2"/>
    <w:multiLevelType w:val="hybridMultilevel"/>
    <w:tmpl w:val="B492FBA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3E30E82"/>
    <w:multiLevelType w:val="hybridMultilevel"/>
    <w:tmpl w:val="633E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23D53"/>
    <w:multiLevelType w:val="hybridMultilevel"/>
    <w:tmpl w:val="BDD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27ECB"/>
    <w:multiLevelType w:val="hybridMultilevel"/>
    <w:tmpl w:val="4A96B102"/>
    <w:lvl w:ilvl="0" w:tplc="7CC2802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6C2AEC"/>
    <w:multiLevelType w:val="hybridMultilevel"/>
    <w:tmpl w:val="89309618"/>
    <w:lvl w:ilvl="0" w:tplc="3E4083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D8317A"/>
    <w:multiLevelType w:val="hybridMultilevel"/>
    <w:tmpl w:val="CF54776E"/>
    <w:lvl w:ilvl="0" w:tplc="BEB6027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B8A2389"/>
    <w:multiLevelType w:val="multilevel"/>
    <w:tmpl w:val="EA78B146"/>
    <w:lvl w:ilvl="0">
      <w:start w:val="22"/>
      <w:numFmt w:val="decimal"/>
      <w:lvlText w:val="%1"/>
      <w:lvlJc w:val="left"/>
      <w:pPr>
        <w:ind w:left="660" w:hanging="660"/>
      </w:pPr>
      <w:rPr>
        <w:rFonts w:hint="default"/>
      </w:rPr>
    </w:lvl>
    <w:lvl w:ilvl="1">
      <w:start w:val="13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731368"/>
    <w:multiLevelType w:val="hybridMultilevel"/>
    <w:tmpl w:val="75B414A8"/>
    <w:lvl w:ilvl="0" w:tplc="08090017">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FC2B2B"/>
    <w:multiLevelType w:val="multilevel"/>
    <w:tmpl w:val="81168B30"/>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7D3E29"/>
    <w:multiLevelType w:val="hybridMultilevel"/>
    <w:tmpl w:val="71EE3E56"/>
    <w:lvl w:ilvl="0" w:tplc="139C9DB4">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E5FC4"/>
    <w:multiLevelType w:val="multilevel"/>
    <w:tmpl w:val="5BC4E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BC60621"/>
    <w:multiLevelType w:val="hybridMultilevel"/>
    <w:tmpl w:val="0D023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B31C62"/>
    <w:multiLevelType w:val="hybridMultilevel"/>
    <w:tmpl w:val="1E309246"/>
    <w:lvl w:ilvl="0" w:tplc="F7B68A5A">
      <w:start w:val="2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1EF6610"/>
    <w:multiLevelType w:val="hybridMultilevel"/>
    <w:tmpl w:val="1338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0515A"/>
    <w:multiLevelType w:val="hybridMultilevel"/>
    <w:tmpl w:val="9DCAF822"/>
    <w:lvl w:ilvl="0" w:tplc="A5B20D7C">
      <w:start w:val="22"/>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AAE5C75"/>
    <w:multiLevelType w:val="multilevel"/>
    <w:tmpl w:val="5E8EC6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BB67D85"/>
    <w:multiLevelType w:val="hybridMultilevel"/>
    <w:tmpl w:val="DE9823C6"/>
    <w:lvl w:ilvl="0" w:tplc="5C28F62E">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A7728"/>
    <w:multiLevelType w:val="multilevel"/>
    <w:tmpl w:val="35A207B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DF75F13"/>
    <w:multiLevelType w:val="hybridMultilevel"/>
    <w:tmpl w:val="3CD42546"/>
    <w:lvl w:ilvl="0" w:tplc="BC78E696">
      <w:start w:val="22"/>
      <w:numFmt w:val="bullet"/>
      <w:lvlText w:val=""/>
      <w:lvlJc w:val="left"/>
      <w:pPr>
        <w:ind w:left="780" w:hanging="360"/>
      </w:pPr>
      <w:rPr>
        <w:rFonts w:ascii="Symbol" w:eastAsia="Times New Roman"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70713C5"/>
    <w:multiLevelType w:val="multilevel"/>
    <w:tmpl w:val="650297F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F45765"/>
    <w:multiLevelType w:val="multilevel"/>
    <w:tmpl w:val="0AC8DF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DD0C0F"/>
    <w:multiLevelType w:val="multilevel"/>
    <w:tmpl w:val="B6905D68"/>
    <w:lvl w:ilvl="0">
      <w:start w:val="22"/>
      <w:numFmt w:val="decimal"/>
      <w:lvlText w:val="%1"/>
      <w:lvlJc w:val="left"/>
      <w:pPr>
        <w:ind w:left="660" w:hanging="660"/>
      </w:pPr>
      <w:rPr>
        <w:rFonts w:hint="default"/>
      </w:rPr>
    </w:lvl>
    <w:lvl w:ilvl="1">
      <w:start w:val="152"/>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15:restartNumberingAfterBreak="0">
    <w:nsid w:val="520A13AC"/>
    <w:multiLevelType w:val="hybridMultilevel"/>
    <w:tmpl w:val="56E054CA"/>
    <w:lvl w:ilvl="0" w:tplc="B4E0A62C">
      <w:start w:val="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A24E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FE1D67"/>
    <w:multiLevelType w:val="multilevel"/>
    <w:tmpl w:val="5A0A86BC"/>
    <w:lvl w:ilvl="0">
      <w:start w:val="22"/>
      <w:numFmt w:val="decimal"/>
      <w:lvlText w:val="%1"/>
      <w:lvlJc w:val="left"/>
      <w:pPr>
        <w:ind w:left="660" w:hanging="660"/>
      </w:pPr>
      <w:rPr>
        <w:rFonts w:hint="default"/>
      </w:rPr>
    </w:lvl>
    <w:lvl w:ilvl="1">
      <w:start w:val="78"/>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D23D25"/>
    <w:multiLevelType w:val="hybridMultilevel"/>
    <w:tmpl w:val="F8D2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067E2"/>
    <w:multiLevelType w:val="hybridMultilevel"/>
    <w:tmpl w:val="28E892E0"/>
    <w:lvl w:ilvl="0" w:tplc="95F0A2E2">
      <w:start w:val="5"/>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5" w15:restartNumberingAfterBreak="0">
    <w:nsid w:val="610D6DD8"/>
    <w:multiLevelType w:val="multilevel"/>
    <w:tmpl w:val="68F02CDE"/>
    <w:lvl w:ilvl="0">
      <w:start w:val="22"/>
      <w:numFmt w:val="decimal"/>
      <w:lvlText w:val="%1"/>
      <w:lvlJc w:val="left"/>
      <w:pPr>
        <w:ind w:left="660" w:hanging="660"/>
      </w:pPr>
      <w:rPr>
        <w:rFonts w:hint="default"/>
      </w:rPr>
    </w:lvl>
    <w:lvl w:ilvl="1">
      <w:start w:val="42"/>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B5924"/>
    <w:multiLevelType w:val="hybridMultilevel"/>
    <w:tmpl w:val="A0DEDE40"/>
    <w:lvl w:ilvl="0" w:tplc="A0BAA7C4">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F48683A"/>
    <w:multiLevelType w:val="hybridMultilevel"/>
    <w:tmpl w:val="8B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0361DD"/>
    <w:multiLevelType w:val="hybridMultilevel"/>
    <w:tmpl w:val="E98AF1A6"/>
    <w:lvl w:ilvl="0" w:tplc="ED86EB70">
      <w:start w:val="1"/>
      <w:numFmt w:val="lowerLetter"/>
      <w:lvlText w:val="%1)"/>
      <w:lvlJc w:val="left"/>
      <w:pPr>
        <w:tabs>
          <w:tab w:val="num" w:pos="1068"/>
        </w:tabs>
        <w:ind w:left="1068" w:hanging="360"/>
      </w:pPr>
      <w:rPr>
        <w:rFonts w:ascii="Arial" w:eastAsia="Times New Roman" w:hAnsi="Arial" w:cs="Arial"/>
        <w:b/>
        <w:bCs/>
      </w:rPr>
    </w:lvl>
    <w:lvl w:ilvl="1" w:tplc="0809001B">
      <w:start w:val="1"/>
      <w:numFmt w:val="lowerRoman"/>
      <w:lvlText w:val="%2."/>
      <w:lvlJc w:val="right"/>
      <w:pPr>
        <w:tabs>
          <w:tab w:val="num" w:pos="1537"/>
        </w:tabs>
        <w:ind w:left="1537" w:hanging="360"/>
      </w:pPr>
    </w:lvl>
    <w:lvl w:ilvl="2" w:tplc="A98AA306">
      <w:start w:val="3"/>
      <w:numFmt w:val="lowerLetter"/>
      <w:lvlText w:val="%3)"/>
      <w:lvlJc w:val="left"/>
      <w:pPr>
        <w:tabs>
          <w:tab w:val="num" w:pos="2437"/>
        </w:tabs>
        <w:ind w:left="2437" w:hanging="360"/>
      </w:pPr>
      <w:rPr>
        <w:rFonts w:hint="default"/>
        <w:b w:val="0"/>
      </w:rPr>
    </w:lvl>
    <w:lvl w:ilvl="3" w:tplc="C2A4842A">
      <w:start w:val="13"/>
      <w:numFmt w:val="decimal"/>
      <w:lvlText w:val="%4"/>
      <w:lvlJc w:val="left"/>
      <w:pPr>
        <w:tabs>
          <w:tab w:val="num" w:pos="2977"/>
        </w:tabs>
        <w:ind w:left="2977" w:hanging="360"/>
      </w:pPr>
      <w:rPr>
        <w:rFonts w:hint="default"/>
      </w:rPr>
    </w:lvl>
    <w:lvl w:ilvl="4" w:tplc="59326F34">
      <w:numFmt w:val="bullet"/>
      <w:lvlText w:val=""/>
      <w:lvlJc w:val="left"/>
      <w:pPr>
        <w:ind w:left="3697" w:hanging="360"/>
      </w:pPr>
      <w:rPr>
        <w:rFonts w:ascii="Symbol" w:eastAsia="Calibri" w:hAnsi="Symbol" w:cs="Arial" w:hint="default"/>
      </w:rPr>
    </w:lvl>
    <w:lvl w:ilvl="5" w:tplc="0809001B" w:tentative="1">
      <w:start w:val="1"/>
      <w:numFmt w:val="lowerRoman"/>
      <w:lvlText w:val="%6."/>
      <w:lvlJc w:val="right"/>
      <w:pPr>
        <w:tabs>
          <w:tab w:val="num" w:pos="4417"/>
        </w:tabs>
        <w:ind w:left="4417" w:hanging="180"/>
      </w:pPr>
    </w:lvl>
    <w:lvl w:ilvl="6" w:tplc="0809000F" w:tentative="1">
      <w:start w:val="1"/>
      <w:numFmt w:val="decimal"/>
      <w:lvlText w:val="%7."/>
      <w:lvlJc w:val="left"/>
      <w:pPr>
        <w:tabs>
          <w:tab w:val="num" w:pos="5137"/>
        </w:tabs>
        <w:ind w:left="5137" w:hanging="360"/>
      </w:pPr>
    </w:lvl>
    <w:lvl w:ilvl="7" w:tplc="08090019" w:tentative="1">
      <w:start w:val="1"/>
      <w:numFmt w:val="lowerLetter"/>
      <w:lvlText w:val="%8."/>
      <w:lvlJc w:val="left"/>
      <w:pPr>
        <w:tabs>
          <w:tab w:val="num" w:pos="5857"/>
        </w:tabs>
        <w:ind w:left="5857" w:hanging="360"/>
      </w:pPr>
    </w:lvl>
    <w:lvl w:ilvl="8" w:tplc="0809001B" w:tentative="1">
      <w:start w:val="1"/>
      <w:numFmt w:val="lowerRoman"/>
      <w:lvlText w:val="%9."/>
      <w:lvlJc w:val="right"/>
      <w:pPr>
        <w:tabs>
          <w:tab w:val="num" w:pos="6577"/>
        </w:tabs>
        <w:ind w:left="6577" w:hanging="180"/>
      </w:pPr>
    </w:lvl>
  </w:abstractNum>
  <w:abstractNum w:abstractNumId="39" w15:restartNumberingAfterBreak="0">
    <w:nsid w:val="73F71501"/>
    <w:multiLevelType w:val="hybridMultilevel"/>
    <w:tmpl w:val="DE68EABE"/>
    <w:lvl w:ilvl="0" w:tplc="396C3C12">
      <w:start w:val="2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7A11D5E"/>
    <w:multiLevelType w:val="hybridMultilevel"/>
    <w:tmpl w:val="F0163F62"/>
    <w:lvl w:ilvl="0" w:tplc="5FF4A5D2">
      <w:start w:val="22"/>
      <w:numFmt w:val="bullet"/>
      <w:lvlText w:val=""/>
      <w:lvlJc w:val="left"/>
      <w:pPr>
        <w:ind w:left="1080" w:hanging="360"/>
      </w:pPr>
      <w:rPr>
        <w:rFonts w:ascii="Symbol" w:eastAsia="Times New Roman" w:hAnsi="Symbol" w:cs="Arial"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D7508E"/>
    <w:multiLevelType w:val="hybridMultilevel"/>
    <w:tmpl w:val="F9609678"/>
    <w:lvl w:ilvl="0" w:tplc="948AE4A4">
      <w:numFmt w:val="bullet"/>
      <w:lvlText w:val=""/>
      <w:lvlJc w:val="left"/>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402944">
    <w:abstractNumId w:val="0"/>
  </w:num>
  <w:num w:numId="2" w16cid:durableId="1657612427">
    <w:abstractNumId w:val="26"/>
  </w:num>
  <w:num w:numId="3" w16cid:durableId="369036482">
    <w:abstractNumId w:val="37"/>
  </w:num>
  <w:num w:numId="4" w16cid:durableId="437454239">
    <w:abstractNumId w:val="35"/>
  </w:num>
  <w:num w:numId="5" w16cid:durableId="1551192062">
    <w:abstractNumId w:val="6"/>
  </w:num>
  <w:num w:numId="6" w16cid:durableId="474372567">
    <w:abstractNumId w:val="13"/>
    <w:lvlOverride w:ilvl="0"/>
    <w:lvlOverride w:ilvl="1"/>
    <w:lvlOverride w:ilvl="2"/>
    <w:lvlOverride w:ilvl="3"/>
    <w:lvlOverride w:ilvl="4"/>
    <w:lvlOverride w:ilvl="5"/>
    <w:lvlOverride w:ilvl="6"/>
    <w:lvlOverride w:ilvl="7"/>
    <w:lvlOverride w:ilvl="8"/>
  </w:num>
  <w:num w:numId="7" w16cid:durableId="1617827630">
    <w:abstractNumId w:val="1"/>
  </w:num>
  <w:num w:numId="8" w16cid:durableId="1910113098">
    <w:abstractNumId w:val="12"/>
  </w:num>
  <w:num w:numId="9" w16cid:durableId="1846549092">
    <w:abstractNumId w:val="2"/>
  </w:num>
  <w:num w:numId="10" w16cid:durableId="755135116">
    <w:abstractNumId w:val="9"/>
  </w:num>
  <w:num w:numId="11" w16cid:durableId="848178031">
    <w:abstractNumId w:val="21"/>
  </w:num>
  <w:num w:numId="12" w16cid:durableId="173424358">
    <w:abstractNumId w:val="7"/>
  </w:num>
  <w:num w:numId="13" w16cid:durableId="927615991">
    <w:abstractNumId w:val="31"/>
  </w:num>
  <w:num w:numId="14" w16cid:durableId="4134332">
    <w:abstractNumId w:val="38"/>
  </w:num>
  <w:num w:numId="15" w16cid:durableId="144010961">
    <w:abstractNumId w:val="34"/>
  </w:num>
  <w:num w:numId="16" w16cid:durableId="521557956">
    <w:abstractNumId w:val="40"/>
  </w:num>
  <w:num w:numId="17" w16cid:durableId="820654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83762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075602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75091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407843">
    <w:abstractNumId w:val="27"/>
  </w:num>
  <w:num w:numId="22" w16cid:durableId="1278025302">
    <w:abstractNumId w:val="33"/>
  </w:num>
  <w:num w:numId="23" w16cid:durableId="2096243327">
    <w:abstractNumId w:val="17"/>
  </w:num>
  <w:num w:numId="24" w16cid:durableId="504976289">
    <w:abstractNumId w:val="10"/>
  </w:num>
  <w:num w:numId="25" w16cid:durableId="294142867">
    <w:abstractNumId w:val="22"/>
  </w:num>
  <w:num w:numId="26" w16cid:durableId="832372888">
    <w:abstractNumId w:val="39"/>
  </w:num>
  <w:num w:numId="27" w16cid:durableId="2092968840">
    <w:abstractNumId w:val="32"/>
  </w:num>
  <w:num w:numId="28" w16cid:durableId="794178313">
    <w:abstractNumId w:val="16"/>
  </w:num>
  <w:num w:numId="29" w16cid:durableId="728843008">
    <w:abstractNumId w:val="5"/>
  </w:num>
  <w:num w:numId="30" w16cid:durableId="674190001">
    <w:abstractNumId w:val="3"/>
  </w:num>
  <w:num w:numId="31" w16cid:durableId="538131746">
    <w:abstractNumId w:val="41"/>
  </w:num>
  <w:num w:numId="32" w16cid:durableId="47186736">
    <w:abstractNumId w:val="19"/>
    <w:lvlOverride w:ilvl="0"/>
    <w:lvlOverride w:ilvl="1"/>
    <w:lvlOverride w:ilvl="2"/>
    <w:lvlOverride w:ilvl="3"/>
    <w:lvlOverride w:ilvl="4"/>
    <w:lvlOverride w:ilvl="5"/>
    <w:lvlOverride w:ilvl="6"/>
    <w:lvlOverride w:ilvl="7"/>
    <w:lvlOverride w:ilvl="8"/>
  </w:num>
  <w:num w:numId="33" w16cid:durableId="2013412977">
    <w:abstractNumId w:val="8"/>
  </w:num>
  <w:num w:numId="34" w16cid:durableId="739905519">
    <w:abstractNumId w:val="15"/>
  </w:num>
  <w:num w:numId="35" w16cid:durableId="2109035927">
    <w:abstractNumId w:val="11"/>
  </w:num>
  <w:num w:numId="36" w16cid:durableId="1026753632">
    <w:abstractNumId w:val="36"/>
  </w:num>
  <w:num w:numId="37" w16cid:durableId="1949237729">
    <w:abstractNumId w:val="24"/>
  </w:num>
  <w:num w:numId="38" w16cid:durableId="1270968396">
    <w:abstractNumId w:val="14"/>
  </w:num>
  <w:num w:numId="39" w16cid:durableId="1630165937">
    <w:abstractNumId w:val="29"/>
  </w:num>
  <w:num w:numId="40" w16cid:durableId="1491827503">
    <w:abstractNumId w:val="4"/>
  </w:num>
  <w:num w:numId="41" w16cid:durableId="2124838621">
    <w:abstractNumId w:val="30"/>
  </w:num>
  <w:num w:numId="42" w16cid:durableId="9444158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81"/>
    <w:rsid w:val="000010AA"/>
    <w:rsid w:val="00002BAC"/>
    <w:rsid w:val="00002C23"/>
    <w:rsid w:val="00002C3C"/>
    <w:rsid w:val="000038DC"/>
    <w:rsid w:val="00004EAE"/>
    <w:rsid w:val="0000792B"/>
    <w:rsid w:val="00010A48"/>
    <w:rsid w:val="00011079"/>
    <w:rsid w:val="00011535"/>
    <w:rsid w:val="000159B0"/>
    <w:rsid w:val="00021A41"/>
    <w:rsid w:val="000246F0"/>
    <w:rsid w:val="0002584C"/>
    <w:rsid w:val="00025B47"/>
    <w:rsid w:val="00030A49"/>
    <w:rsid w:val="00033091"/>
    <w:rsid w:val="00035765"/>
    <w:rsid w:val="000358F5"/>
    <w:rsid w:val="00036710"/>
    <w:rsid w:val="0004052F"/>
    <w:rsid w:val="00040C56"/>
    <w:rsid w:val="000412C7"/>
    <w:rsid w:val="000454C9"/>
    <w:rsid w:val="0004552C"/>
    <w:rsid w:val="000464BA"/>
    <w:rsid w:val="000556D8"/>
    <w:rsid w:val="00056931"/>
    <w:rsid w:val="00056F68"/>
    <w:rsid w:val="00056FE5"/>
    <w:rsid w:val="00062D62"/>
    <w:rsid w:val="00064271"/>
    <w:rsid w:val="00064C10"/>
    <w:rsid w:val="00064CDA"/>
    <w:rsid w:val="000656A0"/>
    <w:rsid w:val="00066818"/>
    <w:rsid w:val="0006685B"/>
    <w:rsid w:val="0006770E"/>
    <w:rsid w:val="00070368"/>
    <w:rsid w:val="00072828"/>
    <w:rsid w:val="00072D93"/>
    <w:rsid w:val="000732F4"/>
    <w:rsid w:val="00074ACC"/>
    <w:rsid w:val="000757A9"/>
    <w:rsid w:val="00075A4F"/>
    <w:rsid w:val="0007704C"/>
    <w:rsid w:val="00091371"/>
    <w:rsid w:val="00091633"/>
    <w:rsid w:val="00092BBE"/>
    <w:rsid w:val="00092D99"/>
    <w:rsid w:val="00092E10"/>
    <w:rsid w:val="00094696"/>
    <w:rsid w:val="000952DD"/>
    <w:rsid w:val="000954D6"/>
    <w:rsid w:val="00095898"/>
    <w:rsid w:val="00095BB9"/>
    <w:rsid w:val="000964E5"/>
    <w:rsid w:val="000976A7"/>
    <w:rsid w:val="00097FA6"/>
    <w:rsid w:val="000A0E31"/>
    <w:rsid w:val="000A1C67"/>
    <w:rsid w:val="000A2E2D"/>
    <w:rsid w:val="000A2E72"/>
    <w:rsid w:val="000A46D2"/>
    <w:rsid w:val="000A48F0"/>
    <w:rsid w:val="000A545C"/>
    <w:rsid w:val="000A5CAB"/>
    <w:rsid w:val="000A7316"/>
    <w:rsid w:val="000A79EF"/>
    <w:rsid w:val="000C0219"/>
    <w:rsid w:val="000C23FD"/>
    <w:rsid w:val="000C395D"/>
    <w:rsid w:val="000C4275"/>
    <w:rsid w:val="000C5D20"/>
    <w:rsid w:val="000C612D"/>
    <w:rsid w:val="000C7B00"/>
    <w:rsid w:val="000D146F"/>
    <w:rsid w:val="000D1BFC"/>
    <w:rsid w:val="000D2C6B"/>
    <w:rsid w:val="000D2F57"/>
    <w:rsid w:val="000D534D"/>
    <w:rsid w:val="000D65EC"/>
    <w:rsid w:val="000D6EF9"/>
    <w:rsid w:val="000D760E"/>
    <w:rsid w:val="000E0F08"/>
    <w:rsid w:val="000E1B46"/>
    <w:rsid w:val="000E2C45"/>
    <w:rsid w:val="000E5810"/>
    <w:rsid w:val="000E6326"/>
    <w:rsid w:val="000E67FA"/>
    <w:rsid w:val="000F0774"/>
    <w:rsid w:val="000F25AB"/>
    <w:rsid w:val="000F4265"/>
    <w:rsid w:val="000F715F"/>
    <w:rsid w:val="000F77EB"/>
    <w:rsid w:val="001013DB"/>
    <w:rsid w:val="001026D4"/>
    <w:rsid w:val="00104BD1"/>
    <w:rsid w:val="00104DCD"/>
    <w:rsid w:val="001050E4"/>
    <w:rsid w:val="001058A6"/>
    <w:rsid w:val="00105F89"/>
    <w:rsid w:val="00110D67"/>
    <w:rsid w:val="00112587"/>
    <w:rsid w:val="00117828"/>
    <w:rsid w:val="001215AC"/>
    <w:rsid w:val="00121948"/>
    <w:rsid w:val="00122B46"/>
    <w:rsid w:val="00122D0C"/>
    <w:rsid w:val="00126D7F"/>
    <w:rsid w:val="00127884"/>
    <w:rsid w:val="00130D6C"/>
    <w:rsid w:val="001311A0"/>
    <w:rsid w:val="00131BCA"/>
    <w:rsid w:val="00132149"/>
    <w:rsid w:val="0013386C"/>
    <w:rsid w:val="00133D63"/>
    <w:rsid w:val="00133FEB"/>
    <w:rsid w:val="00136DCD"/>
    <w:rsid w:val="00137C39"/>
    <w:rsid w:val="0014131E"/>
    <w:rsid w:val="0014264F"/>
    <w:rsid w:val="00145A72"/>
    <w:rsid w:val="0014732F"/>
    <w:rsid w:val="00147553"/>
    <w:rsid w:val="001477AB"/>
    <w:rsid w:val="00147A1E"/>
    <w:rsid w:val="0015044D"/>
    <w:rsid w:val="00150479"/>
    <w:rsid w:val="00153196"/>
    <w:rsid w:val="0015397D"/>
    <w:rsid w:val="00153D92"/>
    <w:rsid w:val="00155286"/>
    <w:rsid w:val="00156BFC"/>
    <w:rsid w:val="001611C1"/>
    <w:rsid w:val="001611FC"/>
    <w:rsid w:val="00162E15"/>
    <w:rsid w:val="001636D9"/>
    <w:rsid w:val="00165016"/>
    <w:rsid w:val="00165396"/>
    <w:rsid w:val="001678EF"/>
    <w:rsid w:val="00170436"/>
    <w:rsid w:val="00172068"/>
    <w:rsid w:val="001731BC"/>
    <w:rsid w:val="00174DB0"/>
    <w:rsid w:val="001763B6"/>
    <w:rsid w:val="00177C46"/>
    <w:rsid w:val="00177CB2"/>
    <w:rsid w:val="001800A8"/>
    <w:rsid w:val="00181EE9"/>
    <w:rsid w:val="001822B7"/>
    <w:rsid w:val="00182D34"/>
    <w:rsid w:val="00184245"/>
    <w:rsid w:val="00187B88"/>
    <w:rsid w:val="00191944"/>
    <w:rsid w:val="00193B69"/>
    <w:rsid w:val="00195022"/>
    <w:rsid w:val="0019514B"/>
    <w:rsid w:val="001973DD"/>
    <w:rsid w:val="001A06C3"/>
    <w:rsid w:val="001A0A91"/>
    <w:rsid w:val="001A1B01"/>
    <w:rsid w:val="001A1D6B"/>
    <w:rsid w:val="001A290E"/>
    <w:rsid w:val="001A3EDF"/>
    <w:rsid w:val="001A4046"/>
    <w:rsid w:val="001A7443"/>
    <w:rsid w:val="001B512F"/>
    <w:rsid w:val="001B5EBB"/>
    <w:rsid w:val="001B636E"/>
    <w:rsid w:val="001C2678"/>
    <w:rsid w:val="001C2AAD"/>
    <w:rsid w:val="001C3119"/>
    <w:rsid w:val="001C4831"/>
    <w:rsid w:val="001C4F60"/>
    <w:rsid w:val="001C5395"/>
    <w:rsid w:val="001D04C3"/>
    <w:rsid w:val="001D0A44"/>
    <w:rsid w:val="001D236C"/>
    <w:rsid w:val="001D3B5C"/>
    <w:rsid w:val="001D4FCF"/>
    <w:rsid w:val="001D54A1"/>
    <w:rsid w:val="001D6802"/>
    <w:rsid w:val="001E07D2"/>
    <w:rsid w:val="001E1873"/>
    <w:rsid w:val="001E235C"/>
    <w:rsid w:val="001E2641"/>
    <w:rsid w:val="001E451A"/>
    <w:rsid w:val="001E4AC2"/>
    <w:rsid w:val="001F15C1"/>
    <w:rsid w:val="001F1E48"/>
    <w:rsid w:val="001F3090"/>
    <w:rsid w:val="001F3622"/>
    <w:rsid w:val="001F5124"/>
    <w:rsid w:val="001F6DC7"/>
    <w:rsid w:val="002007B9"/>
    <w:rsid w:val="0020151B"/>
    <w:rsid w:val="00201C45"/>
    <w:rsid w:val="00202161"/>
    <w:rsid w:val="0020232B"/>
    <w:rsid w:val="00202E43"/>
    <w:rsid w:val="00203337"/>
    <w:rsid w:val="00205263"/>
    <w:rsid w:val="0021152E"/>
    <w:rsid w:val="00211CB3"/>
    <w:rsid w:val="0021248F"/>
    <w:rsid w:val="00213746"/>
    <w:rsid w:val="0021449F"/>
    <w:rsid w:val="00215200"/>
    <w:rsid w:val="00216DA2"/>
    <w:rsid w:val="00217397"/>
    <w:rsid w:val="00217E28"/>
    <w:rsid w:val="002213D4"/>
    <w:rsid w:val="002214E9"/>
    <w:rsid w:val="002243E3"/>
    <w:rsid w:val="00224C92"/>
    <w:rsid w:val="0022545A"/>
    <w:rsid w:val="00225528"/>
    <w:rsid w:val="00230A80"/>
    <w:rsid w:val="00233924"/>
    <w:rsid w:val="00233E2B"/>
    <w:rsid w:val="002342CD"/>
    <w:rsid w:val="0023738F"/>
    <w:rsid w:val="00237DCA"/>
    <w:rsid w:val="00240A16"/>
    <w:rsid w:val="002411CD"/>
    <w:rsid w:val="002412FF"/>
    <w:rsid w:val="0024130E"/>
    <w:rsid w:val="0024157D"/>
    <w:rsid w:val="00241A18"/>
    <w:rsid w:val="00241FB6"/>
    <w:rsid w:val="00242837"/>
    <w:rsid w:val="0024295F"/>
    <w:rsid w:val="00242E28"/>
    <w:rsid w:val="00252A0C"/>
    <w:rsid w:val="00253394"/>
    <w:rsid w:val="00255E8C"/>
    <w:rsid w:val="00260479"/>
    <w:rsid w:val="002616AF"/>
    <w:rsid w:val="002620D5"/>
    <w:rsid w:val="002637E9"/>
    <w:rsid w:val="00263E76"/>
    <w:rsid w:val="00264901"/>
    <w:rsid w:val="00265A54"/>
    <w:rsid w:val="0027064E"/>
    <w:rsid w:val="00270F24"/>
    <w:rsid w:val="002730C9"/>
    <w:rsid w:val="0027355D"/>
    <w:rsid w:val="00277325"/>
    <w:rsid w:val="002800AB"/>
    <w:rsid w:val="00280ECD"/>
    <w:rsid w:val="00282F33"/>
    <w:rsid w:val="002850FF"/>
    <w:rsid w:val="00286B02"/>
    <w:rsid w:val="00287C25"/>
    <w:rsid w:val="002915DD"/>
    <w:rsid w:val="00292180"/>
    <w:rsid w:val="00293A1D"/>
    <w:rsid w:val="00295BD0"/>
    <w:rsid w:val="00296CD2"/>
    <w:rsid w:val="002A0369"/>
    <w:rsid w:val="002A0F5E"/>
    <w:rsid w:val="002A18DE"/>
    <w:rsid w:val="002A2FE8"/>
    <w:rsid w:val="002A3E72"/>
    <w:rsid w:val="002A502E"/>
    <w:rsid w:val="002A7A6E"/>
    <w:rsid w:val="002B0BE2"/>
    <w:rsid w:val="002B1199"/>
    <w:rsid w:val="002B15E6"/>
    <w:rsid w:val="002B2D26"/>
    <w:rsid w:val="002B58A6"/>
    <w:rsid w:val="002C0F04"/>
    <w:rsid w:val="002C1A81"/>
    <w:rsid w:val="002C22F1"/>
    <w:rsid w:val="002C3570"/>
    <w:rsid w:val="002C4935"/>
    <w:rsid w:val="002C506E"/>
    <w:rsid w:val="002C725B"/>
    <w:rsid w:val="002C76E4"/>
    <w:rsid w:val="002D0AC7"/>
    <w:rsid w:val="002D193A"/>
    <w:rsid w:val="002D5442"/>
    <w:rsid w:val="002D6334"/>
    <w:rsid w:val="002D6B32"/>
    <w:rsid w:val="002E17C5"/>
    <w:rsid w:val="002E3530"/>
    <w:rsid w:val="002E457A"/>
    <w:rsid w:val="002E5FD1"/>
    <w:rsid w:val="002E739B"/>
    <w:rsid w:val="002E769F"/>
    <w:rsid w:val="002E7D7D"/>
    <w:rsid w:val="002F1782"/>
    <w:rsid w:val="002F337C"/>
    <w:rsid w:val="002F3EF5"/>
    <w:rsid w:val="002F4551"/>
    <w:rsid w:val="002F495E"/>
    <w:rsid w:val="002F5314"/>
    <w:rsid w:val="002F786F"/>
    <w:rsid w:val="00304E55"/>
    <w:rsid w:val="00306DD2"/>
    <w:rsid w:val="00307DEA"/>
    <w:rsid w:val="00312AA2"/>
    <w:rsid w:val="003131C4"/>
    <w:rsid w:val="00314A38"/>
    <w:rsid w:val="00314B5B"/>
    <w:rsid w:val="00315F56"/>
    <w:rsid w:val="00317629"/>
    <w:rsid w:val="00317B99"/>
    <w:rsid w:val="00320861"/>
    <w:rsid w:val="003215A2"/>
    <w:rsid w:val="00326B6A"/>
    <w:rsid w:val="0033163B"/>
    <w:rsid w:val="003318AE"/>
    <w:rsid w:val="00333AA2"/>
    <w:rsid w:val="00336556"/>
    <w:rsid w:val="00336E4B"/>
    <w:rsid w:val="00337B68"/>
    <w:rsid w:val="00337CEC"/>
    <w:rsid w:val="00342B03"/>
    <w:rsid w:val="00343CEE"/>
    <w:rsid w:val="0034463E"/>
    <w:rsid w:val="00345336"/>
    <w:rsid w:val="00345D28"/>
    <w:rsid w:val="00346435"/>
    <w:rsid w:val="003510A0"/>
    <w:rsid w:val="0035148A"/>
    <w:rsid w:val="003520AE"/>
    <w:rsid w:val="00352B93"/>
    <w:rsid w:val="00354B20"/>
    <w:rsid w:val="003606CF"/>
    <w:rsid w:val="00360AAC"/>
    <w:rsid w:val="00361B3B"/>
    <w:rsid w:val="003625A7"/>
    <w:rsid w:val="00362EC3"/>
    <w:rsid w:val="00363646"/>
    <w:rsid w:val="00365C74"/>
    <w:rsid w:val="00371B66"/>
    <w:rsid w:val="00373CDA"/>
    <w:rsid w:val="00375FE6"/>
    <w:rsid w:val="0037784E"/>
    <w:rsid w:val="003826F4"/>
    <w:rsid w:val="00382906"/>
    <w:rsid w:val="00382C78"/>
    <w:rsid w:val="0038304E"/>
    <w:rsid w:val="00390471"/>
    <w:rsid w:val="003907C6"/>
    <w:rsid w:val="003909CD"/>
    <w:rsid w:val="00392C98"/>
    <w:rsid w:val="00395E78"/>
    <w:rsid w:val="003961F9"/>
    <w:rsid w:val="003A2B41"/>
    <w:rsid w:val="003A2D90"/>
    <w:rsid w:val="003A4B42"/>
    <w:rsid w:val="003A67B9"/>
    <w:rsid w:val="003A6EA8"/>
    <w:rsid w:val="003B1723"/>
    <w:rsid w:val="003B1F0A"/>
    <w:rsid w:val="003B6918"/>
    <w:rsid w:val="003B727C"/>
    <w:rsid w:val="003B7C2C"/>
    <w:rsid w:val="003C025B"/>
    <w:rsid w:val="003C05B1"/>
    <w:rsid w:val="003C21A8"/>
    <w:rsid w:val="003C2EA4"/>
    <w:rsid w:val="003C35D2"/>
    <w:rsid w:val="003C3CA4"/>
    <w:rsid w:val="003C4311"/>
    <w:rsid w:val="003C5A38"/>
    <w:rsid w:val="003C6787"/>
    <w:rsid w:val="003C6FDF"/>
    <w:rsid w:val="003C75ED"/>
    <w:rsid w:val="003C786A"/>
    <w:rsid w:val="003D0B35"/>
    <w:rsid w:val="003D0D68"/>
    <w:rsid w:val="003D21AD"/>
    <w:rsid w:val="003D2D60"/>
    <w:rsid w:val="003D39BA"/>
    <w:rsid w:val="003D5624"/>
    <w:rsid w:val="003D6863"/>
    <w:rsid w:val="003D79B7"/>
    <w:rsid w:val="003E00F3"/>
    <w:rsid w:val="003E0739"/>
    <w:rsid w:val="003E0899"/>
    <w:rsid w:val="003E08AE"/>
    <w:rsid w:val="003E10AC"/>
    <w:rsid w:val="003E380C"/>
    <w:rsid w:val="003F03FE"/>
    <w:rsid w:val="003F2293"/>
    <w:rsid w:val="003F2E72"/>
    <w:rsid w:val="003F32D9"/>
    <w:rsid w:val="003F3B81"/>
    <w:rsid w:val="003F3BAE"/>
    <w:rsid w:val="003F3EC2"/>
    <w:rsid w:val="003F4EFF"/>
    <w:rsid w:val="004021D6"/>
    <w:rsid w:val="004022E4"/>
    <w:rsid w:val="00402E0F"/>
    <w:rsid w:val="00404658"/>
    <w:rsid w:val="00405437"/>
    <w:rsid w:val="004062F4"/>
    <w:rsid w:val="00406DC5"/>
    <w:rsid w:val="0041316F"/>
    <w:rsid w:val="004176F4"/>
    <w:rsid w:val="00420118"/>
    <w:rsid w:val="00420E24"/>
    <w:rsid w:val="00421B29"/>
    <w:rsid w:val="004233A5"/>
    <w:rsid w:val="004256E2"/>
    <w:rsid w:val="00425F2A"/>
    <w:rsid w:val="0042616F"/>
    <w:rsid w:val="00427BCD"/>
    <w:rsid w:val="00431FF6"/>
    <w:rsid w:val="00433A01"/>
    <w:rsid w:val="00433ED8"/>
    <w:rsid w:val="004346BE"/>
    <w:rsid w:val="00434BF8"/>
    <w:rsid w:val="00437DD8"/>
    <w:rsid w:val="00440BC1"/>
    <w:rsid w:val="00441389"/>
    <w:rsid w:val="004418FA"/>
    <w:rsid w:val="00442126"/>
    <w:rsid w:val="00445B21"/>
    <w:rsid w:val="0044729F"/>
    <w:rsid w:val="00451A9F"/>
    <w:rsid w:val="0045249A"/>
    <w:rsid w:val="00452E25"/>
    <w:rsid w:val="0045305C"/>
    <w:rsid w:val="004556B7"/>
    <w:rsid w:val="0045593F"/>
    <w:rsid w:val="00456B4D"/>
    <w:rsid w:val="0046158F"/>
    <w:rsid w:val="00464527"/>
    <w:rsid w:val="004652F7"/>
    <w:rsid w:val="004663B4"/>
    <w:rsid w:val="004667B3"/>
    <w:rsid w:val="00467112"/>
    <w:rsid w:val="00467AD6"/>
    <w:rsid w:val="00470E62"/>
    <w:rsid w:val="004713FC"/>
    <w:rsid w:val="00471A23"/>
    <w:rsid w:val="00471CC8"/>
    <w:rsid w:val="00473484"/>
    <w:rsid w:val="00473769"/>
    <w:rsid w:val="0047635D"/>
    <w:rsid w:val="0047672B"/>
    <w:rsid w:val="00476BCC"/>
    <w:rsid w:val="00480C0B"/>
    <w:rsid w:val="00480CBA"/>
    <w:rsid w:val="004810EB"/>
    <w:rsid w:val="0048277A"/>
    <w:rsid w:val="00482DE6"/>
    <w:rsid w:val="00483085"/>
    <w:rsid w:val="004839FC"/>
    <w:rsid w:val="0048428D"/>
    <w:rsid w:val="00484BBB"/>
    <w:rsid w:val="004851FA"/>
    <w:rsid w:val="004870BE"/>
    <w:rsid w:val="00490BB9"/>
    <w:rsid w:val="0049258B"/>
    <w:rsid w:val="004931B4"/>
    <w:rsid w:val="00497C5D"/>
    <w:rsid w:val="004A4158"/>
    <w:rsid w:val="004A70B6"/>
    <w:rsid w:val="004A7A20"/>
    <w:rsid w:val="004A7D4F"/>
    <w:rsid w:val="004B0F4C"/>
    <w:rsid w:val="004B13D4"/>
    <w:rsid w:val="004B1902"/>
    <w:rsid w:val="004B29CF"/>
    <w:rsid w:val="004B4F0E"/>
    <w:rsid w:val="004B5ADD"/>
    <w:rsid w:val="004C00B0"/>
    <w:rsid w:val="004C0363"/>
    <w:rsid w:val="004C279A"/>
    <w:rsid w:val="004C4080"/>
    <w:rsid w:val="004C5895"/>
    <w:rsid w:val="004C72D2"/>
    <w:rsid w:val="004C7598"/>
    <w:rsid w:val="004D18E7"/>
    <w:rsid w:val="004D287C"/>
    <w:rsid w:val="004D6316"/>
    <w:rsid w:val="004D79CB"/>
    <w:rsid w:val="004E0F77"/>
    <w:rsid w:val="004E162F"/>
    <w:rsid w:val="004E1740"/>
    <w:rsid w:val="004E2336"/>
    <w:rsid w:val="004E2ABC"/>
    <w:rsid w:val="004E3FF5"/>
    <w:rsid w:val="004E6DC5"/>
    <w:rsid w:val="004E74F8"/>
    <w:rsid w:val="004F0847"/>
    <w:rsid w:val="004F12B0"/>
    <w:rsid w:val="004F1F5E"/>
    <w:rsid w:val="004F43AF"/>
    <w:rsid w:val="004F44B4"/>
    <w:rsid w:val="004F5942"/>
    <w:rsid w:val="00501E33"/>
    <w:rsid w:val="005022AF"/>
    <w:rsid w:val="0050240F"/>
    <w:rsid w:val="0050335B"/>
    <w:rsid w:val="00503B41"/>
    <w:rsid w:val="005048C9"/>
    <w:rsid w:val="00505428"/>
    <w:rsid w:val="0050693F"/>
    <w:rsid w:val="00506B53"/>
    <w:rsid w:val="00510333"/>
    <w:rsid w:val="005117F9"/>
    <w:rsid w:val="005122D7"/>
    <w:rsid w:val="005131E7"/>
    <w:rsid w:val="0051585F"/>
    <w:rsid w:val="0051588A"/>
    <w:rsid w:val="0051618E"/>
    <w:rsid w:val="005202EB"/>
    <w:rsid w:val="00520F7B"/>
    <w:rsid w:val="00521990"/>
    <w:rsid w:val="0052366C"/>
    <w:rsid w:val="0052559C"/>
    <w:rsid w:val="00525665"/>
    <w:rsid w:val="00525779"/>
    <w:rsid w:val="00532DE0"/>
    <w:rsid w:val="0053338C"/>
    <w:rsid w:val="0053345A"/>
    <w:rsid w:val="005338A5"/>
    <w:rsid w:val="00535E5E"/>
    <w:rsid w:val="00535F39"/>
    <w:rsid w:val="00536707"/>
    <w:rsid w:val="00536868"/>
    <w:rsid w:val="00537C9A"/>
    <w:rsid w:val="00540392"/>
    <w:rsid w:val="00541B2F"/>
    <w:rsid w:val="00542809"/>
    <w:rsid w:val="00543B79"/>
    <w:rsid w:val="00544395"/>
    <w:rsid w:val="00545779"/>
    <w:rsid w:val="00545910"/>
    <w:rsid w:val="005466DB"/>
    <w:rsid w:val="00547CEA"/>
    <w:rsid w:val="00550E32"/>
    <w:rsid w:val="005528FA"/>
    <w:rsid w:val="00552E3D"/>
    <w:rsid w:val="0055322D"/>
    <w:rsid w:val="00553397"/>
    <w:rsid w:val="00554AB3"/>
    <w:rsid w:val="00555020"/>
    <w:rsid w:val="00555A4E"/>
    <w:rsid w:val="00555B65"/>
    <w:rsid w:val="00560293"/>
    <w:rsid w:val="00560DB2"/>
    <w:rsid w:val="005611C4"/>
    <w:rsid w:val="00563555"/>
    <w:rsid w:val="00563C71"/>
    <w:rsid w:val="005648D4"/>
    <w:rsid w:val="005650F9"/>
    <w:rsid w:val="00566D8F"/>
    <w:rsid w:val="0056777F"/>
    <w:rsid w:val="00567B7A"/>
    <w:rsid w:val="0057157F"/>
    <w:rsid w:val="00572FB8"/>
    <w:rsid w:val="005750B4"/>
    <w:rsid w:val="005762B4"/>
    <w:rsid w:val="00577FAC"/>
    <w:rsid w:val="00581365"/>
    <w:rsid w:val="00583050"/>
    <w:rsid w:val="005835C6"/>
    <w:rsid w:val="005837CC"/>
    <w:rsid w:val="00584345"/>
    <w:rsid w:val="00584495"/>
    <w:rsid w:val="00585A50"/>
    <w:rsid w:val="005904EB"/>
    <w:rsid w:val="005918F0"/>
    <w:rsid w:val="00591E0B"/>
    <w:rsid w:val="005951D1"/>
    <w:rsid w:val="00595C4F"/>
    <w:rsid w:val="00596C20"/>
    <w:rsid w:val="00596FDB"/>
    <w:rsid w:val="005A0615"/>
    <w:rsid w:val="005A0DEA"/>
    <w:rsid w:val="005A160B"/>
    <w:rsid w:val="005A562C"/>
    <w:rsid w:val="005A734A"/>
    <w:rsid w:val="005B20F8"/>
    <w:rsid w:val="005B3142"/>
    <w:rsid w:val="005B4FCB"/>
    <w:rsid w:val="005B59B9"/>
    <w:rsid w:val="005B710D"/>
    <w:rsid w:val="005B78B2"/>
    <w:rsid w:val="005C0648"/>
    <w:rsid w:val="005C3270"/>
    <w:rsid w:val="005C4650"/>
    <w:rsid w:val="005C5130"/>
    <w:rsid w:val="005C53BD"/>
    <w:rsid w:val="005C6192"/>
    <w:rsid w:val="005C6EFE"/>
    <w:rsid w:val="005D087B"/>
    <w:rsid w:val="005D1B44"/>
    <w:rsid w:val="005D1C69"/>
    <w:rsid w:val="005D1DD7"/>
    <w:rsid w:val="005D2527"/>
    <w:rsid w:val="005D2564"/>
    <w:rsid w:val="005D2E3B"/>
    <w:rsid w:val="005D2F86"/>
    <w:rsid w:val="005D3786"/>
    <w:rsid w:val="005D3EF6"/>
    <w:rsid w:val="005D41C1"/>
    <w:rsid w:val="005D5012"/>
    <w:rsid w:val="005D73A5"/>
    <w:rsid w:val="005E019A"/>
    <w:rsid w:val="005E05AC"/>
    <w:rsid w:val="005E0C0C"/>
    <w:rsid w:val="005E0D2C"/>
    <w:rsid w:val="005E19BB"/>
    <w:rsid w:val="005E2876"/>
    <w:rsid w:val="005E36D6"/>
    <w:rsid w:val="005E4A8B"/>
    <w:rsid w:val="005E4BF0"/>
    <w:rsid w:val="005E5C78"/>
    <w:rsid w:val="005E65D8"/>
    <w:rsid w:val="005E6CFA"/>
    <w:rsid w:val="005F0090"/>
    <w:rsid w:val="005F2083"/>
    <w:rsid w:val="005F248E"/>
    <w:rsid w:val="005F2D6E"/>
    <w:rsid w:val="005F3A4C"/>
    <w:rsid w:val="005F60D5"/>
    <w:rsid w:val="005F6170"/>
    <w:rsid w:val="0060006D"/>
    <w:rsid w:val="00600DA2"/>
    <w:rsid w:val="00603B5A"/>
    <w:rsid w:val="00605D88"/>
    <w:rsid w:val="00605E37"/>
    <w:rsid w:val="00610076"/>
    <w:rsid w:val="0061311E"/>
    <w:rsid w:val="0061465C"/>
    <w:rsid w:val="00614AE8"/>
    <w:rsid w:val="0061538A"/>
    <w:rsid w:val="006154AB"/>
    <w:rsid w:val="0061696A"/>
    <w:rsid w:val="00617759"/>
    <w:rsid w:val="00617B35"/>
    <w:rsid w:val="006214FB"/>
    <w:rsid w:val="00621C7B"/>
    <w:rsid w:val="00622763"/>
    <w:rsid w:val="00622842"/>
    <w:rsid w:val="0062287B"/>
    <w:rsid w:val="0062299C"/>
    <w:rsid w:val="006310A0"/>
    <w:rsid w:val="00632254"/>
    <w:rsid w:val="0063397A"/>
    <w:rsid w:val="00634426"/>
    <w:rsid w:val="00634CC6"/>
    <w:rsid w:val="00635983"/>
    <w:rsid w:val="006417B4"/>
    <w:rsid w:val="00641903"/>
    <w:rsid w:val="00642E81"/>
    <w:rsid w:val="0064376B"/>
    <w:rsid w:val="006468F5"/>
    <w:rsid w:val="006477A6"/>
    <w:rsid w:val="00647FD5"/>
    <w:rsid w:val="00651681"/>
    <w:rsid w:val="006516D3"/>
    <w:rsid w:val="0065174D"/>
    <w:rsid w:val="00651E96"/>
    <w:rsid w:val="00652526"/>
    <w:rsid w:val="006533DA"/>
    <w:rsid w:val="006561A4"/>
    <w:rsid w:val="006602D8"/>
    <w:rsid w:val="00660942"/>
    <w:rsid w:val="00662BB7"/>
    <w:rsid w:val="00663512"/>
    <w:rsid w:val="00663D52"/>
    <w:rsid w:val="006643BB"/>
    <w:rsid w:val="00664518"/>
    <w:rsid w:val="00664F3C"/>
    <w:rsid w:val="00666197"/>
    <w:rsid w:val="0066773D"/>
    <w:rsid w:val="00667BAA"/>
    <w:rsid w:val="00671EEE"/>
    <w:rsid w:val="0067233B"/>
    <w:rsid w:val="00672E79"/>
    <w:rsid w:val="0067316F"/>
    <w:rsid w:val="006732F8"/>
    <w:rsid w:val="00675E39"/>
    <w:rsid w:val="00683382"/>
    <w:rsid w:val="00683F94"/>
    <w:rsid w:val="00686168"/>
    <w:rsid w:val="00690A42"/>
    <w:rsid w:val="00691C8F"/>
    <w:rsid w:val="00692ACF"/>
    <w:rsid w:val="00692BEA"/>
    <w:rsid w:val="00692CF7"/>
    <w:rsid w:val="00693190"/>
    <w:rsid w:val="0069376F"/>
    <w:rsid w:val="00693D09"/>
    <w:rsid w:val="0069405E"/>
    <w:rsid w:val="00694F30"/>
    <w:rsid w:val="00695F3D"/>
    <w:rsid w:val="006A0361"/>
    <w:rsid w:val="006A1540"/>
    <w:rsid w:val="006A17E2"/>
    <w:rsid w:val="006A1A76"/>
    <w:rsid w:val="006A24C3"/>
    <w:rsid w:val="006A4150"/>
    <w:rsid w:val="006A51A6"/>
    <w:rsid w:val="006A58D8"/>
    <w:rsid w:val="006A5AE3"/>
    <w:rsid w:val="006A68B2"/>
    <w:rsid w:val="006A6BB3"/>
    <w:rsid w:val="006A70E2"/>
    <w:rsid w:val="006B264B"/>
    <w:rsid w:val="006B3625"/>
    <w:rsid w:val="006C3419"/>
    <w:rsid w:val="006C6C6A"/>
    <w:rsid w:val="006C772F"/>
    <w:rsid w:val="006D3869"/>
    <w:rsid w:val="006D5BD8"/>
    <w:rsid w:val="006D6334"/>
    <w:rsid w:val="006D6DE5"/>
    <w:rsid w:val="006E08E1"/>
    <w:rsid w:val="006E13F4"/>
    <w:rsid w:val="006E2C4B"/>
    <w:rsid w:val="006E39F2"/>
    <w:rsid w:val="006E449F"/>
    <w:rsid w:val="006E5420"/>
    <w:rsid w:val="006E696C"/>
    <w:rsid w:val="006E7185"/>
    <w:rsid w:val="006E7B87"/>
    <w:rsid w:val="006F082F"/>
    <w:rsid w:val="006F130D"/>
    <w:rsid w:val="006F24C8"/>
    <w:rsid w:val="006F27FE"/>
    <w:rsid w:val="006F28BD"/>
    <w:rsid w:val="006F6382"/>
    <w:rsid w:val="006F6A45"/>
    <w:rsid w:val="006F6D3A"/>
    <w:rsid w:val="00702EA2"/>
    <w:rsid w:val="007035F0"/>
    <w:rsid w:val="00704AA8"/>
    <w:rsid w:val="00705DC6"/>
    <w:rsid w:val="007112A0"/>
    <w:rsid w:val="00713188"/>
    <w:rsid w:val="007145BF"/>
    <w:rsid w:val="00717C97"/>
    <w:rsid w:val="00723048"/>
    <w:rsid w:val="00726BEB"/>
    <w:rsid w:val="007270B1"/>
    <w:rsid w:val="007279FB"/>
    <w:rsid w:val="00730971"/>
    <w:rsid w:val="00731BD4"/>
    <w:rsid w:val="00735C05"/>
    <w:rsid w:val="007405A8"/>
    <w:rsid w:val="0074115C"/>
    <w:rsid w:val="00741446"/>
    <w:rsid w:val="007424AD"/>
    <w:rsid w:val="007436F9"/>
    <w:rsid w:val="00747E4E"/>
    <w:rsid w:val="0075040A"/>
    <w:rsid w:val="007504B8"/>
    <w:rsid w:val="007507D2"/>
    <w:rsid w:val="00753B6C"/>
    <w:rsid w:val="00754015"/>
    <w:rsid w:val="0075587E"/>
    <w:rsid w:val="00757B85"/>
    <w:rsid w:val="00757CE9"/>
    <w:rsid w:val="00757D30"/>
    <w:rsid w:val="00760788"/>
    <w:rsid w:val="0076079B"/>
    <w:rsid w:val="00760C47"/>
    <w:rsid w:val="00762132"/>
    <w:rsid w:val="007661F7"/>
    <w:rsid w:val="007670C2"/>
    <w:rsid w:val="00767FF9"/>
    <w:rsid w:val="007702DA"/>
    <w:rsid w:val="007702EF"/>
    <w:rsid w:val="00770455"/>
    <w:rsid w:val="00770803"/>
    <w:rsid w:val="00772FD9"/>
    <w:rsid w:val="0077328F"/>
    <w:rsid w:val="007736BE"/>
    <w:rsid w:val="00776D40"/>
    <w:rsid w:val="00776E92"/>
    <w:rsid w:val="007818EF"/>
    <w:rsid w:val="00781E61"/>
    <w:rsid w:val="00784300"/>
    <w:rsid w:val="00786962"/>
    <w:rsid w:val="00786B81"/>
    <w:rsid w:val="00790313"/>
    <w:rsid w:val="007920DE"/>
    <w:rsid w:val="00793576"/>
    <w:rsid w:val="00794134"/>
    <w:rsid w:val="007945C4"/>
    <w:rsid w:val="00794A38"/>
    <w:rsid w:val="00794BF6"/>
    <w:rsid w:val="007954F6"/>
    <w:rsid w:val="00796C9C"/>
    <w:rsid w:val="00796D60"/>
    <w:rsid w:val="00797434"/>
    <w:rsid w:val="007A0730"/>
    <w:rsid w:val="007A0941"/>
    <w:rsid w:val="007A2329"/>
    <w:rsid w:val="007A63E8"/>
    <w:rsid w:val="007B06B4"/>
    <w:rsid w:val="007B1FC1"/>
    <w:rsid w:val="007B2FDA"/>
    <w:rsid w:val="007B31F2"/>
    <w:rsid w:val="007B4C96"/>
    <w:rsid w:val="007B5732"/>
    <w:rsid w:val="007B78A6"/>
    <w:rsid w:val="007C0620"/>
    <w:rsid w:val="007C3797"/>
    <w:rsid w:val="007C5795"/>
    <w:rsid w:val="007C710C"/>
    <w:rsid w:val="007D2216"/>
    <w:rsid w:val="007D3C70"/>
    <w:rsid w:val="007D4333"/>
    <w:rsid w:val="007D67E9"/>
    <w:rsid w:val="007E11ED"/>
    <w:rsid w:val="007E1FCA"/>
    <w:rsid w:val="007E300E"/>
    <w:rsid w:val="007E32D8"/>
    <w:rsid w:val="007E73BE"/>
    <w:rsid w:val="007F0276"/>
    <w:rsid w:val="007F0EE0"/>
    <w:rsid w:val="007F4C94"/>
    <w:rsid w:val="007F5593"/>
    <w:rsid w:val="007F64F0"/>
    <w:rsid w:val="007F660A"/>
    <w:rsid w:val="007F79CF"/>
    <w:rsid w:val="008018FB"/>
    <w:rsid w:val="00801DA7"/>
    <w:rsid w:val="0080219A"/>
    <w:rsid w:val="00805313"/>
    <w:rsid w:val="00805B03"/>
    <w:rsid w:val="00805BF9"/>
    <w:rsid w:val="00807E8D"/>
    <w:rsid w:val="00812B38"/>
    <w:rsid w:val="00813086"/>
    <w:rsid w:val="00813633"/>
    <w:rsid w:val="0081389C"/>
    <w:rsid w:val="00814CD7"/>
    <w:rsid w:val="00814FED"/>
    <w:rsid w:val="00815D22"/>
    <w:rsid w:val="0081609A"/>
    <w:rsid w:val="00816CF6"/>
    <w:rsid w:val="008206C3"/>
    <w:rsid w:val="00820847"/>
    <w:rsid w:val="00821C74"/>
    <w:rsid w:val="00826280"/>
    <w:rsid w:val="00827784"/>
    <w:rsid w:val="00830A73"/>
    <w:rsid w:val="008311E8"/>
    <w:rsid w:val="008332EB"/>
    <w:rsid w:val="008334FA"/>
    <w:rsid w:val="00833E2B"/>
    <w:rsid w:val="00834E49"/>
    <w:rsid w:val="008362BE"/>
    <w:rsid w:val="00837162"/>
    <w:rsid w:val="00840BF4"/>
    <w:rsid w:val="00841823"/>
    <w:rsid w:val="00841919"/>
    <w:rsid w:val="008469DA"/>
    <w:rsid w:val="00846E00"/>
    <w:rsid w:val="008477CF"/>
    <w:rsid w:val="00850837"/>
    <w:rsid w:val="008517C6"/>
    <w:rsid w:val="008551BE"/>
    <w:rsid w:val="00856AF9"/>
    <w:rsid w:val="0086076F"/>
    <w:rsid w:val="008624C1"/>
    <w:rsid w:val="0086261E"/>
    <w:rsid w:val="00863C2D"/>
    <w:rsid w:val="00865474"/>
    <w:rsid w:val="0086713C"/>
    <w:rsid w:val="00867D6E"/>
    <w:rsid w:val="008714DF"/>
    <w:rsid w:val="00871581"/>
    <w:rsid w:val="00875A75"/>
    <w:rsid w:val="008763CF"/>
    <w:rsid w:val="0087748C"/>
    <w:rsid w:val="00880539"/>
    <w:rsid w:val="00880A31"/>
    <w:rsid w:val="00881DF0"/>
    <w:rsid w:val="00882744"/>
    <w:rsid w:val="0088389B"/>
    <w:rsid w:val="008842C2"/>
    <w:rsid w:val="00884A5D"/>
    <w:rsid w:val="00884B6F"/>
    <w:rsid w:val="00885BCD"/>
    <w:rsid w:val="008862D9"/>
    <w:rsid w:val="008868AD"/>
    <w:rsid w:val="00886BE7"/>
    <w:rsid w:val="00892DC2"/>
    <w:rsid w:val="00892F3D"/>
    <w:rsid w:val="00896CC4"/>
    <w:rsid w:val="00897430"/>
    <w:rsid w:val="00897CF7"/>
    <w:rsid w:val="008A2A2E"/>
    <w:rsid w:val="008A3B5C"/>
    <w:rsid w:val="008A45E0"/>
    <w:rsid w:val="008A4C0B"/>
    <w:rsid w:val="008B1A04"/>
    <w:rsid w:val="008B1D28"/>
    <w:rsid w:val="008B2012"/>
    <w:rsid w:val="008B24E8"/>
    <w:rsid w:val="008B42FE"/>
    <w:rsid w:val="008B5D85"/>
    <w:rsid w:val="008B650A"/>
    <w:rsid w:val="008B661C"/>
    <w:rsid w:val="008B66A1"/>
    <w:rsid w:val="008B69A7"/>
    <w:rsid w:val="008B6F0D"/>
    <w:rsid w:val="008B7CC2"/>
    <w:rsid w:val="008C120B"/>
    <w:rsid w:val="008C1340"/>
    <w:rsid w:val="008C337D"/>
    <w:rsid w:val="008C3A6F"/>
    <w:rsid w:val="008C4222"/>
    <w:rsid w:val="008C501D"/>
    <w:rsid w:val="008C536D"/>
    <w:rsid w:val="008C7055"/>
    <w:rsid w:val="008D029E"/>
    <w:rsid w:val="008D11BE"/>
    <w:rsid w:val="008D27C8"/>
    <w:rsid w:val="008D2E93"/>
    <w:rsid w:val="008D3EA0"/>
    <w:rsid w:val="008D5C29"/>
    <w:rsid w:val="008D7991"/>
    <w:rsid w:val="008E0457"/>
    <w:rsid w:val="008E23DB"/>
    <w:rsid w:val="008E3A7D"/>
    <w:rsid w:val="008E50EA"/>
    <w:rsid w:val="008E56CD"/>
    <w:rsid w:val="008E696C"/>
    <w:rsid w:val="008E6D2D"/>
    <w:rsid w:val="008E7245"/>
    <w:rsid w:val="008E7672"/>
    <w:rsid w:val="008F4928"/>
    <w:rsid w:val="008F591E"/>
    <w:rsid w:val="008F5C00"/>
    <w:rsid w:val="008F5DD3"/>
    <w:rsid w:val="008F70ED"/>
    <w:rsid w:val="008F7940"/>
    <w:rsid w:val="0090172B"/>
    <w:rsid w:val="009027A9"/>
    <w:rsid w:val="00902A08"/>
    <w:rsid w:val="00903AF0"/>
    <w:rsid w:val="00910A37"/>
    <w:rsid w:val="009118AD"/>
    <w:rsid w:val="009120A9"/>
    <w:rsid w:val="00913991"/>
    <w:rsid w:val="0091531F"/>
    <w:rsid w:val="00915A75"/>
    <w:rsid w:val="00915C0C"/>
    <w:rsid w:val="0091607B"/>
    <w:rsid w:val="00921E11"/>
    <w:rsid w:val="00925751"/>
    <w:rsid w:val="00925EAA"/>
    <w:rsid w:val="00925F9B"/>
    <w:rsid w:val="00926FC3"/>
    <w:rsid w:val="00932799"/>
    <w:rsid w:val="009332B4"/>
    <w:rsid w:val="00934F21"/>
    <w:rsid w:val="00937581"/>
    <w:rsid w:val="009400A6"/>
    <w:rsid w:val="00940F23"/>
    <w:rsid w:val="009443E1"/>
    <w:rsid w:val="009444CB"/>
    <w:rsid w:val="009452ED"/>
    <w:rsid w:val="00946542"/>
    <w:rsid w:val="009471DA"/>
    <w:rsid w:val="0095194E"/>
    <w:rsid w:val="00952B94"/>
    <w:rsid w:val="00952DC4"/>
    <w:rsid w:val="00953DC4"/>
    <w:rsid w:val="00962F4E"/>
    <w:rsid w:val="00963D8A"/>
    <w:rsid w:val="0096494C"/>
    <w:rsid w:val="009654B9"/>
    <w:rsid w:val="00967D21"/>
    <w:rsid w:val="00970950"/>
    <w:rsid w:val="00972B69"/>
    <w:rsid w:val="00972E4A"/>
    <w:rsid w:val="00973C6E"/>
    <w:rsid w:val="00973CD3"/>
    <w:rsid w:val="00975A29"/>
    <w:rsid w:val="00975F8A"/>
    <w:rsid w:val="009765EB"/>
    <w:rsid w:val="00977047"/>
    <w:rsid w:val="0097724A"/>
    <w:rsid w:val="009809BA"/>
    <w:rsid w:val="00981777"/>
    <w:rsid w:val="00981AA0"/>
    <w:rsid w:val="0098259B"/>
    <w:rsid w:val="00982BB6"/>
    <w:rsid w:val="00982E73"/>
    <w:rsid w:val="00983C83"/>
    <w:rsid w:val="009844BC"/>
    <w:rsid w:val="00987F97"/>
    <w:rsid w:val="0099092E"/>
    <w:rsid w:val="00994C45"/>
    <w:rsid w:val="0099580A"/>
    <w:rsid w:val="00995C1C"/>
    <w:rsid w:val="00996DB6"/>
    <w:rsid w:val="00996E53"/>
    <w:rsid w:val="009A3633"/>
    <w:rsid w:val="009A3C12"/>
    <w:rsid w:val="009A3CF9"/>
    <w:rsid w:val="009A4D38"/>
    <w:rsid w:val="009A5814"/>
    <w:rsid w:val="009A7A1A"/>
    <w:rsid w:val="009A7D1B"/>
    <w:rsid w:val="009B0C2D"/>
    <w:rsid w:val="009B0C7D"/>
    <w:rsid w:val="009B24DE"/>
    <w:rsid w:val="009B54DF"/>
    <w:rsid w:val="009B61E2"/>
    <w:rsid w:val="009B6AEC"/>
    <w:rsid w:val="009C5CD1"/>
    <w:rsid w:val="009C5E37"/>
    <w:rsid w:val="009C7F3A"/>
    <w:rsid w:val="009D0302"/>
    <w:rsid w:val="009D2498"/>
    <w:rsid w:val="009D2EA7"/>
    <w:rsid w:val="009D3D65"/>
    <w:rsid w:val="009D4FC6"/>
    <w:rsid w:val="009D6AC0"/>
    <w:rsid w:val="009D7291"/>
    <w:rsid w:val="009D76D7"/>
    <w:rsid w:val="009E062D"/>
    <w:rsid w:val="009E0C6B"/>
    <w:rsid w:val="009E0D3E"/>
    <w:rsid w:val="009E0EC5"/>
    <w:rsid w:val="009E3BE6"/>
    <w:rsid w:val="009E511F"/>
    <w:rsid w:val="009E5816"/>
    <w:rsid w:val="009E5BA4"/>
    <w:rsid w:val="009F0E2E"/>
    <w:rsid w:val="009F1832"/>
    <w:rsid w:val="009F1E42"/>
    <w:rsid w:val="009F1EC9"/>
    <w:rsid w:val="009F2414"/>
    <w:rsid w:val="009F559D"/>
    <w:rsid w:val="00A002B8"/>
    <w:rsid w:val="00A00774"/>
    <w:rsid w:val="00A01BC6"/>
    <w:rsid w:val="00A01E94"/>
    <w:rsid w:val="00A02589"/>
    <w:rsid w:val="00A04405"/>
    <w:rsid w:val="00A0521A"/>
    <w:rsid w:val="00A05503"/>
    <w:rsid w:val="00A056A8"/>
    <w:rsid w:val="00A0578F"/>
    <w:rsid w:val="00A059F5"/>
    <w:rsid w:val="00A07027"/>
    <w:rsid w:val="00A12339"/>
    <w:rsid w:val="00A16E34"/>
    <w:rsid w:val="00A177F0"/>
    <w:rsid w:val="00A17B6A"/>
    <w:rsid w:val="00A2206C"/>
    <w:rsid w:val="00A22300"/>
    <w:rsid w:val="00A223D0"/>
    <w:rsid w:val="00A2284A"/>
    <w:rsid w:val="00A23B8E"/>
    <w:rsid w:val="00A24F8E"/>
    <w:rsid w:val="00A276B0"/>
    <w:rsid w:val="00A33FB6"/>
    <w:rsid w:val="00A34A44"/>
    <w:rsid w:val="00A358CB"/>
    <w:rsid w:val="00A36380"/>
    <w:rsid w:val="00A40CEA"/>
    <w:rsid w:val="00A41874"/>
    <w:rsid w:val="00A418A4"/>
    <w:rsid w:val="00A45143"/>
    <w:rsid w:val="00A45DFA"/>
    <w:rsid w:val="00A46836"/>
    <w:rsid w:val="00A46A47"/>
    <w:rsid w:val="00A46B05"/>
    <w:rsid w:val="00A509CE"/>
    <w:rsid w:val="00A51BB3"/>
    <w:rsid w:val="00A52119"/>
    <w:rsid w:val="00A56F6B"/>
    <w:rsid w:val="00A572ED"/>
    <w:rsid w:val="00A57ABD"/>
    <w:rsid w:val="00A57FC2"/>
    <w:rsid w:val="00A60CDF"/>
    <w:rsid w:val="00A6189F"/>
    <w:rsid w:val="00A61F77"/>
    <w:rsid w:val="00A64707"/>
    <w:rsid w:val="00A66C46"/>
    <w:rsid w:val="00A7139A"/>
    <w:rsid w:val="00A718CB"/>
    <w:rsid w:val="00A73A72"/>
    <w:rsid w:val="00A75E27"/>
    <w:rsid w:val="00A7649B"/>
    <w:rsid w:val="00A77086"/>
    <w:rsid w:val="00A7765B"/>
    <w:rsid w:val="00A77F02"/>
    <w:rsid w:val="00A80DF3"/>
    <w:rsid w:val="00A8348A"/>
    <w:rsid w:val="00A83CF4"/>
    <w:rsid w:val="00A85942"/>
    <w:rsid w:val="00A87263"/>
    <w:rsid w:val="00A90363"/>
    <w:rsid w:val="00A905E5"/>
    <w:rsid w:val="00A9266F"/>
    <w:rsid w:val="00A95208"/>
    <w:rsid w:val="00AA0286"/>
    <w:rsid w:val="00AA0518"/>
    <w:rsid w:val="00AA080A"/>
    <w:rsid w:val="00AA0C55"/>
    <w:rsid w:val="00AA4503"/>
    <w:rsid w:val="00AA537D"/>
    <w:rsid w:val="00AA5F53"/>
    <w:rsid w:val="00AB245F"/>
    <w:rsid w:val="00AB297B"/>
    <w:rsid w:val="00AB2984"/>
    <w:rsid w:val="00AB4BCE"/>
    <w:rsid w:val="00AB662B"/>
    <w:rsid w:val="00AB7191"/>
    <w:rsid w:val="00AB7742"/>
    <w:rsid w:val="00AB7812"/>
    <w:rsid w:val="00AC03B3"/>
    <w:rsid w:val="00AC3E2D"/>
    <w:rsid w:val="00AC59BC"/>
    <w:rsid w:val="00AC6BB7"/>
    <w:rsid w:val="00AD096F"/>
    <w:rsid w:val="00AD11FC"/>
    <w:rsid w:val="00AD12F3"/>
    <w:rsid w:val="00AD26BD"/>
    <w:rsid w:val="00AD2C21"/>
    <w:rsid w:val="00AD4AC9"/>
    <w:rsid w:val="00AD7579"/>
    <w:rsid w:val="00AE192F"/>
    <w:rsid w:val="00AE20F0"/>
    <w:rsid w:val="00AE32B1"/>
    <w:rsid w:val="00AE404F"/>
    <w:rsid w:val="00AE4AB0"/>
    <w:rsid w:val="00AE6561"/>
    <w:rsid w:val="00AE6AAB"/>
    <w:rsid w:val="00AE7349"/>
    <w:rsid w:val="00AF1C0D"/>
    <w:rsid w:val="00AF20B0"/>
    <w:rsid w:val="00AF2AEE"/>
    <w:rsid w:val="00AF2DC5"/>
    <w:rsid w:val="00AF5E3A"/>
    <w:rsid w:val="00AF6C0E"/>
    <w:rsid w:val="00AF7547"/>
    <w:rsid w:val="00AF7CE1"/>
    <w:rsid w:val="00B0040E"/>
    <w:rsid w:val="00B006DC"/>
    <w:rsid w:val="00B03B12"/>
    <w:rsid w:val="00B041AE"/>
    <w:rsid w:val="00B0737A"/>
    <w:rsid w:val="00B12336"/>
    <w:rsid w:val="00B14C90"/>
    <w:rsid w:val="00B15E4C"/>
    <w:rsid w:val="00B20BE7"/>
    <w:rsid w:val="00B232D9"/>
    <w:rsid w:val="00B23D5C"/>
    <w:rsid w:val="00B25052"/>
    <w:rsid w:val="00B2669B"/>
    <w:rsid w:val="00B27682"/>
    <w:rsid w:val="00B306C9"/>
    <w:rsid w:val="00B3112B"/>
    <w:rsid w:val="00B323B6"/>
    <w:rsid w:val="00B33754"/>
    <w:rsid w:val="00B352D2"/>
    <w:rsid w:val="00B3755E"/>
    <w:rsid w:val="00B412F8"/>
    <w:rsid w:val="00B41FDF"/>
    <w:rsid w:val="00B426CF"/>
    <w:rsid w:val="00B436EA"/>
    <w:rsid w:val="00B45944"/>
    <w:rsid w:val="00B47134"/>
    <w:rsid w:val="00B5155E"/>
    <w:rsid w:val="00B5178F"/>
    <w:rsid w:val="00B568AB"/>
    <w:rsid w:val="00B61AC1"/>
    <w:rsid w:val="00B66B57"/>
    <w:rsid w:val="00B70813"/>
    <w:rsid w:val="00B71523"/>
    <w:rsid w:val="00B72942"/>
    <w:rsid w:val="00B73F3B"/>
    <w:rsid w:val="00B75385"/>
    <w:rsid w:val="00B766A0"/>
    <w:rsid w:val="00B77964"/>
    <w:rsid w:val="00B8281F"/>
    <w:rsid w:val="00B86D40"/>
    <w:rsid w:val="00B87120"/>
    <w:rsid w:val="00B93651"/>
    <w:rsid w:val="00B95096"/>
    <w:rsid w:val="00B970C6"/>
    <w:rsid w:val="00BA2EAB"/>
    <w:rsid w:val="00BA2EED"/>
    <w:rsid w:val="00BA32BA"/>
    <w:rsid w:val="00BA4145"/>
    <w:rsid w:val="00BA52CB"/>
    <w:rsid w:val="00BA58CB"/>
    <w:rsid w:val="00BA6AFC"/>
    <w:rsid w:val="00BA6C75"/>
    <w:rsid w:val="00BB266C"/>
    <w:rsid w:val="00BB3A01"/>
    <w:rsid w:val="00BB4CBD"/>
    <w:rsid w:val="00BB6551"/>
    <w:rsid w:val="00BC07CD"/>
    <w:rsid w:val="00BC3093"/>
    <w:rsid w:val="00BC3576"/>
    <w:rsid w:val="00BC370F"/>
    <w:rsid w:val="00BC3B7D"/>
    <w:rsid w:val="00BC4132"/>
    <w:rsid w:val="00BC4F0B"/>
    <w:rsid w:val="00BC5DA0"/>
    <w:rsid w:val="00BD1334"/>
    <w:rsid w:val="00BD1C1D"/>
    <w:rsid w:val="00BD20CB"/>
    <w:rsid w:val="00BD5FA2"/>
    <w:rsid w:val="00BE0B80"/>
    <w:rsid w:val="00BE0DE2"/>
    <w:rsid w:val="00BE2513"/>
    <w:rsid w:val="00BE378C"/>
    <w:rsid w:val="00BE3B3B"/>
    <w:rsid w:val="00BE5E59"/>
    <w:rsid w:val="00BE6D86"/>
    <w:rsid w:val="00BE7F09"/>
    <w:rsid w:val="00BF0B83"/>
    <w:rsid w:val="00BF0E37"/>
    <w:rsid w:val="00BF13A7"/>
    <w:rsid w:val="00BF1459"/>
    <w:rsid w:val="00BF1CAE"/>
    <w:rsid w:val="00BF2234"/>
    <w:rsid w:val="00BF32AE"/>
    <w:rsid w:val="00BF42BD"/>
    <w:rsid w:val="00BF4ACF"/>
    <w:rsid w:val="00BF57AC"/>
    <w:rsid w:val="00BF5E10"/>
    <w:rsid w:val="00BF7C90"/>
    <w:rsid w:val="00BF7E8D"/>
    <w:rsid w:val="00C007EE"/>
    <w:rsid w:val="00C009D0"/>
    <w:rsid w:val="00C019E8"/>
    <w:rsid w:val="00C01B69"/>
    <w:rsid w:val="00C0212C"/>
    <w:rsid w:val="00C03E46"/>
    <w:rsid w:val="00C049F7"/>
    <w:rsid w:val="00C07A4E"/>
    <w:rsid w:val="00C12B01"/>
    <w:rsid w:val="00C154F6"/>
    <w:rsid w:val="00C15F7C"/>
    <w:rsid w:val="00C171F3"/>
    <w:rsid w:val="00C2035A"/>
    <w:rsid w:val="00C21EB3"/>
    <w:rsid w:val="00C23107"/>
    <w:rsid w:val="00C23425"/>
    <w:rsid w:val="00C23A56"/>
    <w:rsid w:val="00C24597"/>
    <w:rsid w:val="00C2532C"/>
    <w:rsid w:val="00C254F3"/>
    <w:rsid w:val="00C26072"/>
    <w:rsid w:val="00C30A65"/>
    <w:rsid w:val="00C31445"/>
    <w:rsid w:val="00C3242C"/>
    <w:rsid w:val="00C33304"/>
    <w:rsid w:val="00C33381"/>
    <w:rsid w:val="00C33B9F"/>
    <w:rsid w:val="00C34021"/>
    <w:rsid w:val="00C344A1"/>
    <w:rsid w:val="00C34520"/>
    <w:rsid w:val="00C34775"/>
    <w:rsid w:val="00C410E7"/>
    <w:rsid w:val="00C42C47"/>
    <w:rsid w:val="00C43DD2"/>
    <w:rsid w:val="00C44026"/>
    <w:rsid w:val="00C47E9D"/>
    <w:rsid w:val="00C52744"/>
    <w:rsid w:val="00C53D15"/>
    <w:rsid w:val="00C559E7"/>
    <w:rsid w:val="00C62F05"/>
    <w:rsid w:val="00C63D32"/>
    <w:rsid w:val="00C66AFD"/>
    <w:rsid w:val="00C6751C"/>
    <w:rsid w:val="00C67E50"/>
    <w:rsid w:val="00C72A0F"/>
    <w:rsid w:val="00C72C64"/>
    <w:rsid w:val="00C72CBA"/>
    <w:rsid w:val="00C7448A"/>
    <w:rsid w:val="00C745FD"/>
    <w:rsid w:val="00C774AD"/>
    <w:rsid w:val="00C77973"/>
    <w:rsid w:val="00C77D03"/>
    <w:rsid w:val="00C8138B"/>
    <w:rsid w:val="00C82BA3"/>
    <w:rsid w:val="00C82ECD"/>
    <w:rsid w:val="00C84A0D"/>
    <w:rsid w:val="00C86685"/>
    <w:rsid w:val="00C87E84"/>
    <w:rsid w:val="00C90AF6"/>
    <w:rsid w:val="00C91751"/>
    <w:rsid w:val="00C928B0"/>
    <w:rsid w:val="00C9339A"/>
    <w:rsid w:val="00C94463"/>
    <w:rsid w:val="00C96D6D"/>
    <w:rsid w:val="00C97E34"/>
    <w:rsid w:val="00CA1D2E"/>
    <w:rsid w:val="00CA2D6E"/>
    <w:rsid w:val="00CA3571"/>
    <w:rsid w:val="00CA47F6"/>
    <w:rsid w:val="00CA4998"/>
    <w:rsid w:val="00CA4E45"/>
    <w:rsid w:val="00CA6BC6"/>
    <w:rsid w:val="00CB1C42"/>
    <w:rsid w:val="00CB348A"/>
    <w:rsid w:val="00CB63B4"/>
    <w:rsid w:val="00CB6F71"/>
    <w:rsid w:val="00CC01F9"/>
    <w:rsid w:val="00CC0ABF"/>
    <w:rsid w:val="00CC5382"/>
    <w:rsid w:val="00CC54F9"/>
    <w:rsid w:val="00CD0DB5"/>
    <w:rsid w:val="00CD17C9"/>
    <w:rsid w:val="00CD3C86"/>
    <w:rsid w:val="00CD3E80"/>
    <w:rsid w:val="00CD7F76"/>
    <w:rsid w:val="00CE1B79"/>
    <w:rsid w:val="00CE2341"/>
    <w:rsid w:val="00CE2C26"/>
    <w:rsid w:val="00CE5416"/>
    <w:rsid w:val="00CE64EF"/>
    <w:rsid w:val="00CE651B"/>
    <w:rsid w:val="00CF0DDE"/>
    <w:rsid w:val="00CF138C"/>
    <w:rsid w:val="00CF4B35"/>
    <w:rsid w:val="00CF589C"/>
    <w:rsid w:val="00D0110D"/>
    <w:rsid w:val="00D04B3D"/>
    <w:rsid w:val="00D0635B"/>
    <w:rsid w:val="00D06D0A"/>
    <w:rsid w:val="00D06F08"/>
    <w:rsid w:val="00D208B9"/>
    <w:rsid w:val="00D21DA0"/>
    <w:rsid w:val="00D23D0F"/>
    <w:rsid w:val="00D26043"/>
    <w:rsid w:val="00D308FF"/>
    <w:rsid w:val="00D31A8F"/>
    <w:rsid w:val="00D34671"/>
    <w:rsid w:val="00D355DA"/>
    <w:rsid w:val="00D3594B"/>
    <w:rsid w:val="00D35A84"/>
    <w:rsid w:val="00D438A5"/>
    <w:rsid w:val="00D43916"/>
    <w:rsid w:val="00D451AE"/>
    <w:rsid w:val="00D46735"/>
    <w:rsid w:val="00D47A57"/>
    <w:rsid w:val="00D5001B"/>
    <w:rsid w:val="00D54194"/>
    <w:rsid w:val="00D54499"/>
    <w:rsid w:val="00D562F5"/>
    <w:rsid w:val="00D573B5"/>
    <w:rsid w:val="00D62EBD"/>
    <w:rsid w:val="00D65572"/>
    <w:rsid w:val="00D66A85"/>
    <w:rsid w:val="00D67524"/>
    <w:rsid w:val="00D700F0"/>
    <w:rsid w:val="00D7198A"/>
    <w:rsid w:val="00D73821"/>
    <w:rsid w:val="00D74913"/>
    <w:rsid w:val="00D75749"/>
    <w:rsid w:val="00D75866"/>
    <w:rsid w:val="00D7605D"/>
    <w:rsid w:val="00D806A7"/>
    <w:rsid w:val="00D81184"/>
    <w:rsid w:val="00D81997"/>
    <w:rsid w:val="00D8253E"/>
    <w:rsid w:val="00D83C7B"/>
    <w:rsid w:val="00D8419E"/>
    <w:rsid w:val="00D84C0D"/>
    <w:rsid w:val="00D84CCE"/>
    <w:rsid w:val="00D8595B"/>
    <w:rsid w:val="00D902BC"/>
    <w:rsid w:val="00D90D33"/>
    <w:rsid w:val="00D928E3"/>
    <w:rsid w:val="00D9337C"/>
    <w:rsid w:val="00D93B99"/>
    <w:rsid w:val="00D965A5"/>
    <w:rsid w:val="00DA1102"/>
    <w:rsid w:val="00DA2E0E"/>
    <w:rsid w:val="00DA3172"/>
    <w:rsid w:val="00DA3DD0"/>
    <w:rsid w:val="00DB05A9"/>
    <w:rsid w:val="00DB7AE2"/>
    <w:rsid w:val="00DC0192"/>
    <w:rsid w:val="00DC27B0"/>
    <w:rsid w:val="00DC3CAA"/>
    <w:rsid w:val="00DC420F"/>
    <w:rsid w:val="00DC4274"/>
    <w:rsid w:val="00DC6CA1"/>
    <w:rsid w:val="00DC7B8A"/>
    <w:rsid w:val="00DD08FA"/>
    <w:rsid w:val="00DD0D73"/>
    <w:rsid w:val="00DD2217"/>
    <w:rsid w:val="00DD274A"/>
    <w:rsid w:val="00DD2D91"/>
    <w:rsid w:val="00DD479A"/>
    <w:rsid w:val="00DD7382"/>
    <w:rsid w:val="00DD7AD0"/>
    <w:rsid w:val="00DD7B1B"/>
    <w:rsid w:val="00DD7D71"/>
    <w:rsid w:val="00DE276F"/>
    <w:rsid w:val="00DE4AAC"/>
    <w:rsid w:val="00DE5765"/>
    <w:rsid w:val="00DE62EE"/>
    <w:rsid w:val="00DE6BE8"/>
    <w:rsid w:val="00DE6F6C"/>
    <w:rsid w:val="00DF130D"/>
    <w:rsid w:val="00DF3DEF"/>
    <w:rsid w:val="00DF4802"/>
    <w:rsid w:val="00DF58EE"/>
    <w:rsid w:val="00DF5D86"/>
    <w:rsid w:val="00DF7AB6"/>
    <w:rsid w:val="00DF7C78"/>
    <w:rsid w:val="00E00755"/>
    <w:rsid w:val="00E00D3F"/>
    <w:rsid w:val="00E010FB"/>
    <w:rsid w:val="00E01AC0"/>
    <w:rsid w:val="00E01B67"/>
    <w:rsid w:val="00E02ED6"/>
    <w:rsid w:val="00E02F34"/>
    <w:rsid w:val="00E034F3"/>
    <w:rsid w:val="00E03817"/>
    <w:rsid w:val="00E055D9"/>
    <w:rsid w:val="00E07757"/>
    <w:rsid w:val="00E07982"/>
    <w:rsid w:val="00E10700"/>
    <w:rsid w:val="00E12E2E"/>
    <w:rsid w:val="00E13FF6"/>
    <w:rsid w:val="00E14133"/>
    <w:rsid w:val="00E15BA3"/>
    <w:rsid w:val="00E15F70"/>
    <w:rsid w:val="00E206F6"/>
    <w:rsid w:val="00E20F7C"/>
    <w:rsid w:val="00E21BAC"/>
    <w:rsid w:val="00E238D4"/>
    <w:rsid w:val="00E269EF"/>
    <w:rsid w:val="00E3050D"/>
    <w:rsid w:val="00E32566"/>
    <w:rsid w:val="00E32A79"/>
    <w:rsid w:val="00E32FF8"/>
    <w:rsid w:val="00E33497"/>
    <w:rsid w:val="00E36F66"/>
    <w:rsid w:val="00E407EE"/>
    <w:rsid w:val="00E46F65"/>
    <w:rsid w:val="00E4746A"/>
    <w:rsid w:val="00E47D1E"/>
    <w:rsid w:val="00E50D44"/>
    <w:rsid w:val="00E50EA9"/>
    <w:rsid w:val="00E51D6E"/>
    <w:rsid w:val="00E53365"/>
    <w:rsid w:val="00E53E4B"/>
    <w:rsid w:val="00E55128"/>
    <w:rsid w:val="00E5635C"/>
    <w:rsid w:val="00E57DF2"/>
    <w:rsid w:val="00E61088"/>
    <w:rsid w:val="00E63CD3"/>
    <w:rsid w:val="00E649E2"/>
    <w:rsid w:val="00E67185"/>
    <w:rsid w:val="00E67918"/>
    <w:rsid w:val="00E67F82"/>
    <w:rsid w:val="00E71C82"/>
    <w:rsid w:val="00E73FD0"/>
    <w:rsid w:val="00E7516B"/>
    <w:rsid w:val="00E7534D"/>
    <w:rsid w:val="00E76936"/>
    <w:rsid w:val="00E76BAB"/>
    <w:rsid w:val="00E76C6E"/>
    <w:rsid w:val="00E77272"/>
    <w:rsid w:val="00E82DFE"/>
    <w:rsid w:val="00E83156"/>
    <w:rsid w:val="00E85C15"/>
    <w:rsid w:val="00E864AF"/>
    <w:rsid w:val="00E90ABF"/>
    <w:rsid w:val="00E92320"/>
    <w:rsid w:val="00E95A02"/>
    <w:rsid w:val="00E95F13"/>
    <w:rsid w:val="00E9717B"/>
    <w:rsid w:val="00E97B39"/>
    <w:rsid w:val="00EA2078"/>
    <w:rsid w:val="00EA638C"/>
    <w:rsid w:val="00EA6BB5"/>
    <w:rsid w:val="00EA7E71"/>
    <w:rsid w:val="00EB4581"/>
    <w:rsid w:val="00EB5A82"/>
    <w:rsid w:val="00EB6F3E"/>
    <w:rsid w:val="00EB725A"/>
    <w:rsid w:val="00EB7C95"/>
    <w:rsid w:val="00EB7E36"/>
    <w:rsid w:val="00EC072E"/>
    <w:rsid w:val="00EC12A2"/>
    <w:rsid w:val="00EC1F7B"/>
    <w:rsid w:val="00EC3302"/>
    <w:rsid w:val="00EC5D28"/>
    <w:rsid w:val="00EC79A0"/>
    <w:rsid w:val="00ED0411"/>
    <w:rsid w:val="00ED1340"/>
    <w:rsid w:val="00EE0092"/>
    <w:rsid w:val="00EE471C"/>
    <w:rsid w:val="00EE5097"/>
    <w:rsid w:val="00EE6A6F"/>
    <w:rsid w:val="00EF263B"/>
    <w:rsid w:val="00EF3737"/>
    <w:rsid w:val="00EF3D26"/>
    <w:rsid w:val="00EF7DDD"/>
    <w:rsid w:val="00F01A97"/>
    <w:rsid w:val="00F021CC"/>
    <w:rsid w:val="00F04737"/>
    <w:rsid w:val="00F05104"/>
    <w:rsid w:val="00F05297"/>
    <w:rsid w:val="00F0547C"/>
    <w:rsid w:val="00F06402"/>
    <w:rsid w:val="00F07E27"/>
    <w:rsid w:val="00F11008"/>
    <w:rsid w:val="00F11038"/>
    <w:rsid w:val="00F114B2"/>
    <w:rsid w:val="00F11E37"/>
    <w:rsid w:val="00F123A5"/>
    <w:rsid w:val="00F13921"/>
    <w:rsid w:val="00F13DB7"/>
    <w:rsid w:val="00F14493"/>
    <w:rsid w:val="00F15A09"/>
    <w:rsid w:val="00F16C2F"/>
    <w:rsid w:val="00F1743A"/>
    <w:rsid w:val="00F21471"/>
    <w:rsid w:val="00F229E2"/>
    <w:rsid w:val="00F23610"/>
    <w:rsid w:val="00F23C8B"/>
    <w:rsid w:val="00F24E3B"/>
    <w:rsid w:val="00F255DA"/>
    <w:rsid w:val="00F301B6"/>
    <w:rsid w:val="00F30BDE"/>
    <w:rsid w:val="00F3184E"/>
    <w:rsid w:val="00F36419"/>
    <w:rsid w:val="00F36952"/>
    <w:rsid w:val="00F36CA3"/>
    <w:rsid w:val="00F42E5C"/>
    <w:rsid w:val="00F436EE"/>
    <w:rsid w:val="00F43E54"/>
    <w:rsid w:val="00F45DE6"/>
    <w:rsid w:val="00F47DE1"/>
    <w:rsid w:val="00F51E68"/>
    <w:rsid w:val="00F51FA0"/>
    <w:rsid w:val="00F538FA"/>
    <w:rsid w:val="00F54E75"/>
    <w:rsid w:val="00F57FB2"/>
    <w:rsid w:val="00F61AB5"/>
    <w:rsid w:val="00F6275C"/>
    <w:rsid w:val="00F63A4F"/>
    <w:rsid w:val="00F66FA7"/>
    <w:rsid w:val="00F67A32"/>
    <w:rsid w:val="00F67AF4"/>
    <w:rsid w:val="00F67CD6"/>
    <w:rsid w:val="00F70CCC"/>
    <w:rsid w:val="00F71C9F"/>
    <w:rsid w:val="00F733ED"/>
    <w:rsid w:val="00F73478"/>
    <w:rsid w:val="00F74937"/>
    <w:rsid w:val="00F77B49"/>
    <w:rsid w:val="00F807F3"/>
    <w:rsid w:val="00F83A9F"/>
    <w:rsid w:val="00F843F9"/>
    <w:rsid w:val="00F878B3"/>
    <w:rsid w:val="00F90FDA"/>
    <w:rsid w:val="00F910F6"/>
    <w:rsid w:val="00F921EF"/>
    <w:rsid w:val="00F92339"/>
    <w:rsid w:val="00F92B3F"/>
    <w:rsid w:val="00F92B41"/>
    <w:rsid w:val="00F93AC7"/>
    <w:rsid w:val="00F953CA"/>
    <w:rsid w:val="00F95754"/>
    <w:rsid w:val="00F96F9E"/>
    <w:rsid w:val="00FA0780"/>
    <w:rsid w:val="00FA1384"/>
    <w:rsid w:val="00FA3A84"/>
    <w:rsid w:val="00FA4AC0"/>
    <w:rsid w:val="00FA4AEB"/>
    <w:rsid w:val="00FA5766"/>
    <w:rsid w:val="00FA5835"/>
    <w:rsid w:val="00FA70FE"/>
    <w:rsid w:val="00FA79C7"/>
    <w:rsid w:val="00FB05A0"/>
    <w:rsid w:val="00FB1409"/>
    <w:rsid w:val="00FB1D86"/>
    <w:rsid w:val="00FB23BD"/>
    <w:rsid w:val="00FB2F3B"/>
    <w:rsid w:val="00FB44CA"/>
    <w:rsid w:val="00FB5514"/>
    <w:rsid w:val="00FB643A"/>
    <w:rsid w:val="00FB6FEC"/>
    <w:rsid w:val="00FB7FA5"/>
    <w:rsid w:val="00FC1015"/>
    <w:rsid w:val="00FC10C0"/>
    <w:rsid w:val="00FC2834"/>
    <w:rsid w:val="00FC39AC"/>
    <w:rsid w:val="00FC5001"/>
    <w:rsid w:val="00FC54F9"/>
    <w:rsid w:val="00FC5FC1"/>
    <w:rsid w:val="00FD12BC"/>
    <w:rsid w:val="00FD37A8"/>
    <w:rsid w:val="00FD3BD7"/>
    <w:rsid w:val="00FD4A24"/>
    <w:rsid w:val="00FD4C5E"/>
    <w:rsid w:val="00FD4D48"/>
    <w:rsid w:val="00FD5BBC"/>
    <w:rsid w:val="00FD5DEC"/>
    <w:rsid w:val="00FD64B1"/>
    <w:rsid w:val="00FE07A9"/>
    <w:rsid w:val="00FE0EA7"/>
    <w:rsid w:val="00FE1CAF"/>
    <w:rsid w:val="00FE290B"/>
    <w:rsid w:val="00FE301E"/>
    <w:rsid w:val="00FE3507"/>
    <w:rsid w:val="00FE37E9"/>
    <w:rsid w:val="00FE3A2D"/>
    <w:rsid w:val="00FE548C"/>
    <w:rsid w:val="00FF0150"/>
    <w:rsid w:val="00FF22F3"/>
    <w:rsid w:val="00FF2EC9"/>
    <w:rsid w:val="00FF356E"/>
    <w:rsid w:val="00FF3AE2"/>
    <w:rsid w:val="00FF3D02"/>
    <w:rsid w:val="00FF51B2"/>
    <w:rsid w:val="00FF6B34"/>
    <w:rsid w:val="00FF6BFF"/>
    <w:rsid w:val="00FF70CB"/>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8CDCC"/>
  <w15:docId w15:val="{D82E5D76-96E8-462C-9405-236926F1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B4"/>
    <w:pPr>
      <w:spacing w:before="120" w:after="120"/>
    </w:pPr>
    <w:rPr>
      <w:rFonts w:ascii="Arial" w:hAnsi="Arial" w:cs="Arial"/>
      <w:sz w:val="22"/>
      <w:szCs w:val="22"/>
      <w:lang w:eastAsia="en-US"/>
    </w:rPr>
  </w:style>
  <w:style w:type="paragraph" w:styleId="Heading1">
    <w:name w:val="heading 1"/>
    <w:basedOn w:val="Normal"/>
    <w:next w:val="Normal"/>
    <w:link w:val="Heading1Char"/>
    <w:qFormat/>
    <w:rsid w:val="00871581"/>
    <w:pPr>
      <w:keepNext/>
      <w:outlineLvl w:val="0"/>
    </w:pPr>
    <w:rPr>
      <w:i/>
      <w:iCs/>
      <w:sz w:val="23"/>
      <w:szCs w:val="23"/>
    </w:rPr>
  </w:style>
  <w:style w:type="paragraph" w:styleId="Heading2">
    <w:name w:val="heading 2"/>
    <w:basedOn w:val="Normal"/>
    <w:next w:val="Normal"/>
    <w:qFormat/>
    <w:rsid w:val="00871581"/>
    <w:pPr>
      <w:keepNext/>
      <w:spacing w:before="240" w:after="60"/>
      <w:outlineLvl w:val="1"/>
    </w:pPr>
    <w:rPr>
      <w:b/>
      <w:bCs/>
      <w:i/>
      <w:iCs/>
      <w:sz w:val="28"/>
      <w:szCs w:val="28"/>
    </w:rPr>
  </w:style>
  <w:style w:type="paragraph" w:styleId="Heading3">
    <w:name w:val="heading 3"/>
    <w:basedOn w:val="Normal"/>
    <w:next w:val="Normal"/>
    <w:qFormat/>
    <w:rsid w:val="00871581"/>
    <w:pPr>
      <w:keepNext/>
      <w:spacing w:before="240" w:after="60"/>
      <w:outlineLvl w:val="2"/>
    </w:pPr>
    <w:rPr>
      <w:b/>
      <w:bCs/>
      <w:sz w:val="26"/>
      <w:szCs w:val="26"/>
    </w:rPr>
  </w:style>
  <w:style w:type="paragraph" w:styleId="Heading5">
    <w:name w:val="heading 5"/>
    <w:basedOn w:val="Normal"/>
    <w:next w:val="Normal"/>
    <w:qFormat/>
    <w:rsid w:val="00871581"/>
    <w:pPr>
      <w:spacing w:before="240" w:after="60"/>
      <w:outlineLvl w:val="4"/>
    </w:pPr>
    <w:rPr>
      <w:b/>
      <w:bCs/>
      <w:i/>
      <w:iCs/>
      <w:sz w:val="26"/>
      <w:szCs w:val="26"/>
    </w:rPr>
  </w:style>
  <w:style w:type="paragraph" w:styleId="Heading6">
    <w:name w:val="heading 6"/>
    <w:basedOn w:val="Normal"/>
    <w:next w:val="Normal"/>
    <w:qFormat/>
    <w:rsid w:val="00871581"/>
    <w:pPr>
      <w:spacing w:before="240" w:after="60"/>
      <w:outlineLvl w:val="5"/>
    </w:pPr>
    <w:rPr>
      <w:rFonts w:ascii="Times New Roman" w:hAnsi="Times New Roman" w:cs="Times New Roman"/>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1"/>
    <w:rsid w:val="00871581"/>
    <w:pPr>
      <w:jc w:val="center"/>
    </w:pPr>
    <w:rPr>
      <w:i/>
      <w:iCs/>
    </w:rPr>
  </w:style>
  <w:style w:type="character" w:customStyle="1" w:styleId="BodyTextChar1">
    <w:name w:val="Body Text Char1"/>
    <w:link w:val="BodyText"/>
    <w:locked/>
    <w:rsid w:val="00871581"/>
    <w:rPr>
      <w:rFonts w:ascii="Arial" w:hAnsi="Arial" w:cs="Arial"/>
      <w:i/>
      <w:iCs/>
      <w:sz w:val="22"/>
      <w:szCs w:val="22"/>
      <w:lang w:val="en-GB" w:eastAsia="en-US" w:bidi="ar-SA"/>
    </w:rPr>
  </w:style>
  <w:style w:type="character" w:customStyle="1" w:styleId="Heading1Char">
    <w:name w:val="Heading 1 Char"/>
    <w:link w:val="Heading1"/>
    <w:locked/>
    <w:rsid w:val="00871581"/>
    <w:rPr>
      <w:rFonts w:ascii="Arial" w:hAnsi="Arial" w:cs="Arial"/>
      <w:i/>
      <w:iCs/>
      <w:sz w:val="23"/>
      <w:szCs w:val="23"/>
      <w:lang w:val="en-GB" w:eastAsia="en-US" w:bidi="ar-SA"/>
    </w:rPr>
  </w:style>
  <w:style w:type="paragraph" w:styleId="BodyText2">
    <w:name w:val="Body Text 2"/>
    <w:basedOn w:val="Normal"/>
    <w:link w:val="BodyText2Char"/>
    <w:rsid w:val="00871581"/>
    <w:pPr>
      <w:spacing w:line="480" w:lineRule="auto"/>
    </w:pPr>
    <w:rPr>
      <w:rFonts w:ascii="Times New Roman" w:hAnsi="Times New Roman" w:cs="Times New Roman"/>
      <w:sz w:val="24"/>
      <w:szCs w:val="24"/>
    </w:rPr>
  </w:style>
  <w:style w:type="character" w:customStyle="1" w:styleId="BodyText2Char">
    <w:name w:val="Body Text 2 Char"/>
    <w:link w:val="BodyText2"/>
    <w:rsid w:val="00871581"/>
    <w:rPr>
      <w:sz w:val="24"/>
      <w:szCs w:val="24"/>
      <w:lang w:val="en-GB" w:eastAsia="en-US" w:bidi="ar-SA"/>
    </w:rPr>
  </w:style>
  <w:style w:type="paragraph" w:styleId="List2">
    <w:name w:val="List 2"/>
    <w:basedOn w:val="Normal"/>
    <w:rsid w:val="00871581"/>
    <w:pPr>
      <w:ind w:left="566" w:hanging="283"/>
    </w:pPr>
    <w:rPr>
      <w:rFonts w:ascii="Times New Roman" w:hAnsi="Times New Roman" w:cs="Times New Roman"/>
      <w:sz w:val="24"/>
      <w:szCs w:val="24"/>
    </w:rPr>
  </w:style>
  <w:style w:type="paragraph" w:styleId="Header">
    <w:name w:val="header"/>
    <w:basedOn w:val="Normal"/>
    <w:link w:val="HeaderChar1"/>
    <w:uiPriority w:val="99"/>
    <w:rsid w:val="00871581"/>
    <w:pPr>
      <w:tabs>
        <w:tab w:val="center" w:pos="4153"/>
        <w:tab w:val="right" w:pos="8306"/>
      </w:tabs>
    </w:pPr>
  </w:style>
  <w:style w:type="paragraph" w:styleId="Footer">
    <w:name w:val="footer"/>
    <w:basedOn w:val="Normal"/>
    <w:rsid w:val="00871581"/>
    <w:pPr>
      <w:tabs>
        <w:tab w:val="center" w:pos="4153"/>
        <w:tab w:val="right" w:pos="8306"/>
      </w:tabs>
    </w:pPr>
  </w:style>
  <w:style w:type="paragraph" w:customStyle="1" w:styleId="BodySingle">
    <w:name w:val="Body Single"/>
    <w:link w:val="BodySingleChar"/>
    <w:rsid w:val="007436F9"/>
    <w:pPr>
      <w:spacing w:before="120" w:after="120"/>
    </w:pPr>
    <w:rPr>
      <w:rFonts w:ascii="Rockwell" w:hAnsi="Rockwell" w:cs="Rockwell"/>
      <w:color w:val="000000"/>
      <w:sz w:val="24"/>
      <w:szCs w:val="24"/>
      <w:lang w:eastAsia="en-US"/>
    </w:rPr>
  </w:style>
  <w:style w:type="character" w:customStyle="1" w:styleId="BodySingleChar">
    <w:name w:val="Body Single Char"/>
    <w:link w:val="BodySingle"/>
    <w:rsid w:val="007436F9"/>
    <w:rPr>
      <w:rFonts w:ascii="Rockwell" w:hAnsi="Rockwell" w:cs="Rockwell"/>
      <w:color w:val="000000"/>
      <w:sz w:val="24"/>
      <w:szCs w:val="24"/>
      <w:lang w:val="en-GB" w:eastAsia="en-US" w:bidi="ar-SA"/>
    </w:rPr>
  </w:style>
  <w:style w:type="table" w:styleId="TableGrid">
    <w:name w:val="Table Grid"/>
    <w:basedOn w:val="TableNormal"/>
    <w:rsid w:val="0074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rsid w:val="008A2A2E"/>
    <w:rPr>
      <w:rFonts w:ascii="Arial" w:hAnsi="Arial" w:cs="Arial"/>
      <w:sz w:val="22"/>
      <w:szCs w:val="22"/>
      <w:lang w:eastAsia="en-US"/>
    </w:rPr>
  </w:style>
  <w:style w:type="character" w:styleId="PageNumber">
    <w:name w:val="page number"/>
    <w:basedOn w:val="DefaultParagraphFont"/>
    <w:rsid w:val="00B8281F"/>
  </w:style>
  <w:style w:type="character" w:styleId="Hyperlink">
    <w:name w:val="Hyperlink"/>
    <w:semiHidden/>
    <w:rsid w:val="00AD096F"/>
    <w:rPr>
      <w:rFonts w:cs="Times New Roman"/>
      <w:color w:val="0000FF"/>
      <w:u w:val="single"/>
    </w:rPr>
  </w:style>
  <w:style w:type="paragraph" w:styleId="ListParagraph">
    <w:name w:val="List Paragraph"/>
    <w:basedOn w:val="Normal"/>
    <w:uiPriority w:val="34"/>
    <w:qFormat/>
    <w:rsid w:val="00AD096F"/>
    <w:pPr>
      <w:spacing w:before="0" w:after="200" w:line="276" w:lineRule="auto"/>
      <w:ind w:left="720"/>
      <w:contextualSpacing/>
    </w:pPr>
    <w:rPr>
      <w:rFonts w:ascii="Calibri" w:hAnsi="Calibri" w:cs="Times New Roman"/>
    </w:rPr>
  </w:style>
  <w:style w:type="character" w:customStyle="1" w:styleId="HeaderChar">
    <w:name w:val="Header Char"/>
    <w:uiPriority w:val="99"/>
    <w:locked/>
    <w:rsid w:val="00AD096F"/>
    <w:rPr>
      <w:rFonts w:ascii="Rockwell" w:hAnsi="Rockwell" w:cs="Rockwell"/>
      <w:sz w:val="24"/>
      <w:szCs w:val="24"/>
      <w:lang w:val="en-GB" w:eastAsia="en-US" w:bidi="ar-SA"/>
    </w:rPr>
  </w:style>
  <w:style w:type="character" w:customStyle="1" w:styleId="BodyTextChar">
    <w:name w:val="Body Text Char"/>
    <w:semiHidden/>
    <w:locked/>
    <w:rsid w:val="003C2EA4"/>
    <w:rPr>
      <w:rFonts w:ascii="Arial" w:hAnsi="Arial" w:cs="Arial"/>
      <w:i/>
      <w:iCs/>
      <w:sz w:val="22"/>
      <w:szCs w:val="22"/>
      <w:lang w:val="en-GB" w:eastAsia="en-US" w:bidi="ar-SA"/>
    </w:rPr>
  </w:style>
  <w:style w:type="paragraph" w:styleId="PlainText">
    <w:name w:val="Plain Text"/>
    <w:basedOn w:val="Normal"/>
    <w:link w:val="PlainTextChar"/>
    <w:uiPriority w:val="99"/>
    <w:unhideWhenUsed/>
    <w:rsid w:val="00BF32AE"/>
    <w:pPr>
      <w:spacing w:before="0" w:after="0"/>
    </w:pPr>
    <w:rPr>
      <w:rFonts w:ascii="Calibri" w:eastAsia="Calibri" w:hAnsi="Calibri" w:cs="Times New Roman"/>
      <w:szCs w:val="21"/>
    </w:rPr>
  </w:style>
  <w:style w:type="character" w:customStyle="1" w:styleId="PlainTextChar">
    <w:name w:val="Plain Text Char"/>
    <w:link w:val="PlainText"/>
    <w:uiPriority w:val="99"/>
    <w:rsid w:val="00BF32AE"/>
    <w:rPr>
      <w:rFonts w:ascii="Calibri" w:eastAsia="Calibri" w:hAnsi="Calibri"/>
      <w:sz w:val="22"/>
      <w:szCs w:val="21"/>
      <w:lang w:eastAsia="en-US"/>
    </w:rPr>
  </w:style>
  <w:style w:type="paragraph" w:customStyle="1" w:styleId="Default">
    <w:name w:val="Default"/>
    <w:rsid w:val="00C87E8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345D28"/>
    <w:pPr>
      <w:spacing w:before="0" w:after="0"/>
    </w:pPr>
    <w:rPr>
      <w:rFonts w:ascii="Segoe UI" w:hAnsi="Segoe UI" w:cs="Segoe UI"/>
      <w:sz w:val="18"/>
      <w:szCs w:val="18"/>
    </w:rPr>
  </w:style>
  <w:style w:type="character" w:customStyle="1" w:styleId="BalloonTextChar">
    <w:name w:val="Balloon Text Char"/>
    <w:link w:val="BalloonText"/>
    <w:rsid w:val="00345D28"/>
    <w:rPr>
      <w:rFonts w:ascii="Segoe UI" w:hAnsi="Segoe UI" w:cs="Segoe UI"/>
      <w:sz w:val="18"/>
      <w:szCs w:val="18"/>
      <w:lang w:eastAsia="en-US"/>
    </w:rPr>
  </w:style>
  <w:style w:type="paragraph" w:styleId="ListBullet">
    <w:name w:val="List Bullet"/>
    <w:basedOn w:val="Normal"/>
    <w:rsid w:val="00D81184"/>
    <w:pPr>
      <w:numPr>
        <w:numId w:val="1"/>
      </w:numPr>
      <w:contextualSpacing/>
    </w:pPr>
  </w:style>
  <w:style w:type="paragraph" w:styleId="NormalWeb">
    <w:name w:val="Normal (Web)"/>
    <w:basedOn w:val="Normal"/>
    <w:uiPriority w:val="99"/>
    <w:unhideWhenUsed/>
    <w:rsid w:val="00B77964"/>
    <w:pPr>
      <w:spacing w:before="100" w:beforeAutospacing="1" w:after="100" w:afterAutospacing="1"/>
    </w:pPr>
    <w:rPr>
      <w:rFonts w:ascii="Calibri" w:eastAsia="Calibri" w:hAnsi="Calibri" w:cs="Calibri"/>
      <w:lang w:eastAsia="en-GB"/>
    </w:rPr>
  </w:style>
  <w:style w:type="character" w:styleId="Strong">
    <w:name w:val="Strong"/>
    <w:uiPriority w:val="22"/>
    <w:qFormat/>
    <w:rsid w:val="005D2564"/>
    <w:rPr>
      <w:b/>
      <w:bCs/>
    </w:rPr>
  </w:style>
  <w:style w:type="character" w:styleId="Emphasis">
    <w:name w:val="Emphasis"/>
    <w:uiPriority w:val="20"/>
    <w:qFormat/>
    <w:rsid w:val="005D2564"/>
    <w:rPr>
      <w:i/>
      <w:iCs/>
    </w:rPr>
  </w:style>
  <w:style w:type="character" w:customStyle="1" w:styleId="normaltextrun">
    <w:name w:val="normaltextrun"/>
    <w:basedOn w:val="DefaultParagraphFont"/>
    <w:rsid w:val="005D2564"/>
  </w:style>
  <w:style w:type="character" w:customStyle="1" w:styleId="eop">
    <w:name w:val="eop"/>
    <w:basedOn w:val="DefaultParagraphFont"/>
    <w:rsid w:val="005D2564"/>
  </w:style>
  <w:style w:type="paragraph" w:customStyle="1" w:styleId="m1470924565171952878xmsonormal">
    <w:name w:val="m_1470924565171952878xmsonormal"/>
    <w:basedOn w:val="Normal"/>
    <w:rsid w:val="00DA3DD0"/>
    <w:pPr>
      <w:spacing w:before="100" w:beforeAutospacing="1" w:after="100" w:afterAutospacing="1"/>
    </w:pPr>
    <w:rPr>
      <w:rFonts w:ascii="Calibri" w:eastAsia="Calibri" w:hAnsi="Calibri" w:cs="Calibri"/>
      <w:lang w:eastAsia="en-GB"/>
    </w:rPr>
  </w:style>
  <w:style w:type="character" w:styleId="UnresolvedMention">
    <w:name w:val="Unresolved Mention"/>
    <w:uiPriority w:val="99"/>
    <w:semiHidden/>
    <w:unhideWhenUsed/>
    <w:rsid w:val="00F73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45559">
      <w:bodyDiv w:val="1"/>
      <w:marLeft w:val="0"/>
      <w:marRight w:val="0"/>
      <w:marTop w:val="0"/>
      <w:marBottom w:val="0"/>
      <w:divBdr>
        <w:top w:val="none" w:sz="0" w:space="0" w:color="auto"/>
        <w:left w:val="none" w:sz="0" w:space="0" w:color="auto"/>
        <w:bottom w:val="none" w:sz="0" w:space="0" w:color="auto"/>
        <w:right w:val="none" w:sz="0" w:space="0" w:color="auto"/>
      </w:divBdr>
    </w:div>
    <w:div w:id="687147754">
      <w:bodyDiv w:val="1"/>
      <w:marLeft w:val="0"/>
      <w:marRight w:val="0"/>
      <w:marTop w:val="0"/>
      <w:marBottom w:val="0"/>
      <w:divBdr>
        <w:top w:val="none" w:sz="0" w:space="0" w:color="auto"/>
        <w:left w:val="none" w:sz="0" w:space="0" w:color="auto"/>
        <w:bottom w:val="none" w:sz="0" w:space="0" w:color="auto"/>
        <w:right w:val="none" w:sz="0" w:space="0" w:color="auto"/>
      </w:divBdr>
    </w:div>
    <w:div w:id="889002998">
      <w:bodyDiv w:val="1"/>
      <w:marLeft w:val="0"/>
      <w:marRight w:val="0"/>
      <w:marTop w:val="0"/>
      <w:marBottom w:val="0"/>
      <w:divBdr>
        <w:top w:val="none" w:sz="0" w:space="0" w:color="auto"/>
        <w:left w:val="none" w:sz="0" w:space="0" w:color="auto"/>
        <w:bottom w:val="none" w:sz="0" w:space="0" w:color="auto"/>
        <w:right w:val="none" w:sz="0" w:space="0" w:color="auto"/>
      </w:divBdr>
    </w:div>
    <w:div w:id="903179959">
      <w:bodyDiv w:val="1"/>
      <w:marLeft w:val="0"/>
      <w:marRight w:val="0"/>
      <w:marTop w:val="0"/>
      <w:marBottom w:val="0"/>
      <w:divBdr>
        <w:top w:val="none" w:sz="0" w:space="0" w:color="auto"/>
        <w:left w:val="none" w:sz="0" w:space="0" w:color="auto"/>
        <w:bottom w:val="none" w:sz="0" w:space="0" w:color="auto"/>
        <w:right w:val="none" w:sz="0" w:space="0" w:color="auto"/>
      </w:divBdr>
    </w:div>
    <w:div w:id="1106920679">
      <w:bodyDiv w:val="1"/>
      <w:marLeft w:val="0"/>
      <w:marRight w:val="0"/>
      <w:marTop w:val="0"/>
      <w:marBottom w:val="0"/>
      <w:divBdr>
        <w:top w:val="none" w:sz="0" w:space="0" w:color="auto"/>
        <w:left w:val="none" w:sz="0" w:space="0" w:color="auto"/>
        <w:bottom w:val="none" w:sz="0" w:space="0" w:color="auto"/>
        <w:right w:val="none" w:sz="0" w:space="0" w:color="auto"/>
      </w:divBdr>
    </w:div>
    <w:div w:id="1184707376">
      <w:bodyDiv w:val="1"/>
      <w:marLeft w:val="0"/>
      <w:marRight w:val="0"/>
      <w:marTop w:val="0"/>
      <w:marBottom w:val="0"/>
      <w:divBdr>
        <w:top w:val="none" w:sz="0" w:space="0" w:color="auto"/>
        <w:left w:val="none" w:sz="0" w:space="0" w:color="auto"/>
        <w:bottom w:val="none" w:sz="0" w:space="0" w:color="auto"/>
        <w:right w:val="none" w:sz="0" w:space="0" w:color="auto"/>
      </w:divBdr>
    </w:div>
    <w:div w:id="1314211770">
      <w:bodyDiv w:val="1"/>
      <w:marLeft w:val="0"/>
      <w:marRight w:val="0"/>
      <w:marTop w:val="0"/>
      <w:marBottom w:val="0"/>
      <w:divBdr>
        <w:top w:val="none" w:sz="0" w:space="0" w:color="auto"/>
        <w:left w:val="none" w:sz="0" w:space="0" w:color="auto"/>
        <w:bottom w:val="none" w:sz="0" w:space="0" w:color="auto"/>
        <w:right w:val="none" w:sz="0" w:space="0" w:color="auto"/>
      </w:divBdr>
    </w:div>
    <w:div w:id="1461996827">
      <w:bodyDiv w:val="1"/>
      <w:marLeft w:val="0"/>
      <w:marRight w:val="0"/>
      <w:marTop w:val="0"/>
      <w:marBottom w:val="0"/>
      <w:divBdr>
        <w:top w:val="none" w:sz="0" w:space="0" w:color="auto"/>
        <w:left w:val="none" w:sz="0" w:space="0" w:color="auto"/>
        <w:bottom w:val="none" w:sz="0" w:space="0" w:color="auto"/>
        <w:right w:val="none" w:sz="0" w:space="0" w:color="auto"/>
      </w:divBdr>
    </w:div>
    <w:div w:id="1523205038">
      <w:bodyDiv w:val="1"/>
      <w:marLeft w:val="0"/>
      <w:marRight w:val="0"/>
      <w:marTop w:val="0"/>
      <w:marBottom w:val="0"/>
      <w:divBdr>
        <w:top w:val="none" w:sz="0" w:space="0" w:color="auto"/>
        <w:left w:val="none" w:sz="0" w:space="0" w:color="auto"/>
        <w:bottom w:val="none" w:sz="0" w:space="0" w:color="auto"/>
        <w:right w:val="none" w:sz="0" w:space="0" w:color="auto"/>
      </w:divBdr>
    </w:div>
    <w:div w:id="1677228155">
      <w:bodyDiv w:val="1"/>
      <w:marLeft w:val="0"/>
      <w:marRight w:val="0"/>
      <w:marTop w:val="0"/>
      <w:marBottom w:val="0"/>
      <w:divBdr>
        <w:top w:val="none" w:sz="0" w:space="0" w:color="auto"/>
        <w:left w:val="none" w:sz="0" w:space="0" w:color="auto"/>
        <w:bottom w:val="none" w:sz="0" w:space="0" w:color="auto"/>
        <w:right w:val="none" w:sz="0" w:space="0" w:color="auto"/>
      </w:divBdr>
    </w:div>
    <w:div w:id="1748768431">
      <w:bodyDiv w:val="1"/>
      <w:marLeft w:val="0"/>
      <w:marRight w:val="0"/>
      <w:marTop w:val="0"/>
      <w:marBottom w:val="0"/>
      <w:divBdr>
        <w:top w:val="none" w:sz="0" w:space="0" w:color="auto"/>
        <w:left w:val="none" w:sz="0" w:space="0" w:color="auto"/>
        <w:bottom w:val="none" w:sz="0" w:space="0" w:color="auto"/>
        <w:right w:val="none" w:sz="0" w:space="0" w:color="auto"/>
      </w:divBdr>
    </w:div>
    <w:div w:id="1819616163">
      <w:bodyDiv w:val="1"/>
      <w:marLeft w:val="0"/>
      <w:marRight w:val="0"/>
      <w:marTop w:val="0"/>
      <w:marBottom w:val="0"/>
      <w:divBdr>
        <w:top w:val="none" w:sz="0" w:space="0" w:color="auto"/>
        <w:left w:val="none" w:sz="0" w:space="0" w:color="auto"/>
        <w:bottom w:val="none" w:sz="0" w:space="0" w:color="auto"/>
        <w:right w:val="none" w:sz="0" w:space="0" w:color="auto"/>
      </w:divBdr>
    </w:div>
    <w:div w:id="188936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BF78-34F1-4998-932F-B0981AE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Vale of Allen Parish Council</vt:lpstr>
    </vt:vector>
  </TitlesOfParts>
  <Company>Hewlett-Packard</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subject/>
  <dc:creator>Ian Hanstead</dc:creator>
  <cp:keywords>Minutes</cp:keywords>
  <dc:description>10 January 2023</dc:description>
  <cp:lastModifiedBy>Ian Hanstead</cp:lastModifiedBy>
  <cp:revision>4</cp:revision>
  <cp:lastPrinted>2021-11-11T14:32:00Z</cp:lastPrinted>
  <dcterms:created xsi:type="dcterms:W3CDTF">2023-01-11T11:24:00Z</dcterms:created>
  <dcterms:modified xsi:type="dcterms:W3CDTF">2023-01-11T12:41:00Z</dcterms:modified>
</cp:coreProperties>
</file>